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6520"/>
        <w:gridCol w:w="1560"/>
      </w:tblGrid>
      <w:tr w:rsidR="00B44A95" w:rsidRPr="00134A9E" w14:paraId="5AE81077" w14:textId="77777777" w:rsidTr="00BE7562">
        <w:tc>
          <w:tcPr>
            <w:tcW w:w="8613" w:type="dxa"/>
            <w:gridSpan w:val="2"/>
          </w:tcPr>
          <w:p w14:paraId="56D1A37C" w14:textId="77777777" w:rsidR="00B44A95" w:rsidRPr="00134A9E" w:rsidRDefault="00B44A95" w:rsidP="0096146C">
            <w:pPr>
              <w:pStyle w:val="BodyTextIndent"/>
              <w:spacing w:before="120" w:after="0"/>
              <w:ind w:left="0" w:firstLine="0"/>
              <w:rPr>
                <w:rStyle w:val="contenttitle"/>
                <w:b/>
                <w:bCs/>
                <w:color w:val="auto"/>
                <w:szCs w:val="24"/>
              </w:rPr>
            </w:pPr>
            <w:r w:rsidRPr="00134A9E">
              <w:rPr>
                <w:rStyle w:val="contenttitle"/>
                <w:b/>
                <w:bCs/>
                <w:color w:val="auto"/>
                <w:szCs w:val="24"/>
              </w:rPr>
              <w:t xml:space="preserve">Tiêu chí công nhận/ </w:t>
            </w:r>
            <w:r w:rsidRPr="00134A9E">
              <w:rPr>
                <w:rStyle w:val="contenttitle"/>
                <w:b/>
                <w:bCs/>
                <w:i/>
                <w:color w:val="auto"/>
                <w:szCs w:val="24"/>
              </w:rPr>
              <w:t>Accreditation criteria</w:t>
            </w:r>
          </w:p>
        </w:tc>
        <w:tc>
          <w:tcPr>
            <w:tcW w:w="1560" w:type="dxa"/>
          </w:tcPr>
          <w:p w14:paraId="4379ABCE" w14:textId="77777777" w:rsidR="00B44A95" w:rsidRPr="00134A9E" w:rsidRDefault="00B44A95" w:rsidP="00FF0900">
            <w:pPr>
              <w:spacing w:before="120"/>
              <w:jc w:val="center"/>
              <w:rPr>
                <w:szCs w:val="24"/>
              </w:rPr>
            </w:pPr>
            <w:r w:rsidRPr="00134A9E">
              <w:rPr>
                <w:szCs w:val="24"/>
              </w:rPr>
              <w:t>Đăng ký</w:t>
            </w:r>
          </w:p>
          <w:p w14:paraId="2DC0DCEC" w14:textId="77777777" w:rsidR="00B44A95" w:rsidRPr="00134A9E" w:rsidRDefault="00B44A95" w:rsidP="00FF0900">
            <w:pPr>
              <w:jc w:val="center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Applied for</w:t>
            </w:r>
          </w:p>
        </w:tc>
      </w:tr>
      <w:tr w:rsidR="007C0999" w:rsidRPr="00134A9E" w14:paraId="27D2F79E" w14:textId="77777777" w:rsidTr="00BE7562">
        <w:tc>
          <w:tcPr>
            <w:tcW w:w="2093" w:type="dxa"/>
          </w:tcPr>
          <w:p w14:paraId="13CC910E" w14:textId="77777777" w:rsidR="007C0999" w:rsidRPr="00134A9E" w:rsidRDefault="007C0999" w:rsidP="00FF6598">
            <w:pPr>
              <w:pStyle w:val="BodyTextIndent"/>
              <w:spacing w:before="120" w:after="0"/>
              <w:ind w:left="0" w:right="80" w:firstLine="0"/>
              <w:jc w:val="left"/>
              <w:rPr>
                <w:rStyle w:val="contenttitle"/>
                <w:color w:val="auto"/>
                <w:szCs w:val="24"/>
              </w:rPr>
            </w:pPr>
            <w:r w:rsidRPr="00134A9E">
              <w:rPr>
                <w:rStyle w:val="contenttitle"/>
                <w:color w:val="auto"/>
                <w:szCs w:val="24"/>
              </w:rPr>
              <w:t>ISO/IEC</w:t>
            </w:r>
            <w:r w:rsidR="00FF6598" w:rsidRPr="00134A9E">
              <w:rPr>
                <w:rStyle w:val="contenttitle"/>
                <w:color w:val="auto"/>
                <w:szCs w:val="24"/>
              </w:rPr>
              <w:t xml:space="preserve"> </w:t>
            </w:r>
            <w:r w:rsidRPr="00134A9E">
              <w:rPr>
                <w:rStyle w:val="contenttitle"/>
                <w:color w:val="auto"/>
                <w:szCs w:val="24"/>
              </w:rPr>
              <w:t>17021-1: 2015</w:t>
            </w:r>
          </w:p>
        </w:tc>
        <w:tc>
          <w:tcPr>
            <w:tcW w:w="6520" w:type="dxa"/>
          </w:tcPr>
          <w:p w14:paraId="29E5882D" w14:textId="77777777" w:rsidR="007C0999" w:rsidRPr="00134A9E" w:rsidRDefault="007C0999" w:rsidP="001B2E85">
            <w:pPr>
              <w:pStyle w:val="BodyTextIndent"/>
              <w:spacing w:before="120" w:after="0"/>
              <w:ind w:left="0" w:right="80" w:firstLine="0"/>
              <w:rPr>
                <w:rStyle w:val="contenttitle"/>
                <w:i/>
                <w:iCs/>
                <w:color w:val="auto"/>
                <w:szCs w:val="24"/>
              </w:rPr>
            </w:pPr>
            <w:r w:rsidRPr="00134A9E">
              <w:rPr>
                <w:rStyle w:val="contenttitle"/>
                <w:color w:val="auto"/>
                <w:szCs w:val="24"/>
              </w:rPr>
              <w:t>Đánh giá sự phù hợp – Yêu cầu cho tổ chức đánh giá và chứng nhận hệ thống quản lý/</w:t>
            </w:r>
            <w:r w:rsidRPr="00134A9E">
              <w:rPr>
                <w:rStyle w:val="PageNumber"/>
                <w:color w:val="auto"/>
                <w:szCs w:val="24"/>
              </w:rPr>
              <w:t xml:space="preserve"> </w:t>
            </w:r>
            <w:r w:rsidRPr="00134A9E">
              <w:rPr>
                <w:i/>
                <w:iCs/>
                <w:color w:val="auto"/>
                <w:szCs w:val="24"/>
              </w:rPr>
              <w:t>Conformity assessment - Requirements for bodies providing audit and certification of management systems.</w:t>
            </w:r>
          </w:p>
        </w:tc>
        <w:tc>
          <w:tcPr>
            <w:tcW w:w="1560" w:type="dxa"/>
            <w:vAlign w:val="center"/>
          </w:tcPr>
          <w:p w14:paraId="65A5E1C4" w14:textId="77777777" w:rsidR="007C0999" w:rsidRPr="00134A9E" w:rsidRDefault="007C0999" w:rsidP="001B2E85">
            <w:pPr>
              <w:spacing w:before="120"/>
              <w:jc w:val="center"/>
              <w:rPr>
                <w:i/>
                <w:szCs w:val="24"/>
              </w:rPr>
            </w:pPr>
            <w:r w:rsidRPr="00134A9E">
              <w:rPr>
                <w:rFonts w:ascii=".VnTime" w:hAnsi=".VnTime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Cs w:val="24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Cs w:val="24"/>
              </w:rPr>
            </w:r>
            <w:r w:rsidRPr="00134A9E">
              <w:rPr>
                <w:rFonts w:ascii=".VnTime" w:hAnsi=".VnTime"/>
                <w:bCs/>
                <w:szCs w:val="24"/>
              </w:rPr>
              <w:fldChar w:fldCharType="separate"/>
            </w:r>
            <w:r w:rsidRPr="00134A9E">
              <w:rPr>
                <w:rFonts w:ascii=".VnTime" w:hAnsi=".VnTime"/>
                <w:bCs/>
                <w:szCs w:val="24"/>
              </w:rPr>
              <w:fldChar w:fldCharType="end"/>
            </w:r>
          </w:p>
        </w:tc>
      </w:tr>
      <w:tr w:rsidR="007C0999" w:rsidRPr="00134A9E" w14:paraId="5E9F456D" w14:textId="77777777" w:rsidTr="00BE7562">
        <w:tc>
          <w:tcPr>
            <w:tcW w:w="2093" w:type="dxa"/>
          </w:tcPr>
          <w:p w14:paraId="637232F3" w14:textId="77777777" w:rsidR="007C0999" w:rsidRPr="00134A9E" w:rsidRDefault="007C0999" w:rsidP="008F4753">
            <w:pPr>
              <w:pStyle w:val="BodyTextIndent"/>
              <w:spacing w:before="120" w:after="0"/>
              <w:ind w:left="0" w:firstLine="0"/>
              <w:jc w:val="left"/>
              <w:rPr>
                <w:rStyle w:val="contenttitle"/>
                <w:color w:val="auto"/>
                <w:szCs w:val="24"/>
              </w:rPr>
            </w:pPr>
            <w:r w:rsidRPr="00134A9E">
              <w:rPr>
                <w:color w:val="auto"/>
                <w:szCs w:val="24"/>
              </w:rPr>
              <w:t>ISO</w:t>
            </w:r>
            <w:r w:rsidR="00BE5570" w:rsidRPr="00134A9E">
              <w:rPr>
                <w:color w:val="auto"/>
                <w:szCs w:val="24"/>
              </w:rPr>
              <w:t xml:space="preserve"> </w:t>
            </w:r>
            <w:r w:rsidRPr="00134A9E">
              <w:rPr>
                <w:color w:val="auto"/>
                <w:szCs w:val="24"/>
              </w:rPr>
              <w:t xml:space="preserve"> 22003</w:t>
            </w:r>
            <w:r w:rsidR="00FB3B41" w:rsidRPr="00134A9E">
              <w:rPr>
                <w:color w:val="auto"/>
                <w:szCs w:val="24"/>
              </w:rPr>
              <w:t>-</w:t>
            </w:r>
            <w:r w:rsidR="00BE5570" w:rsidRPr="00134A9E">
              <w:rPr>
                <w:color w:val="auto"/>
                <w:szCs w:val="24"/>
              </w:rPr>
              <w:t>1:</w:t>
            </w:r>
            <w:r w:rsidR="00FB3B41" w:rsidRPr="00134A9E">
              <w:rPr>
                <w:color w:val="auto"/>
                <w:szCs w:val="24"/>
              </w:rPr>
              <w:t xml:space="preserve"> </w:t>
            </w:r>
            <w:r w:rsidR="00BE5570" w:rsidRPr="00134A9E">
              <w:rPr>
                <w:color w:val="auto"/>
                <w:szCs w:val="24"/>
              </w:rPr>
              <w:t>2022</w:t>
            </w:r>
          </w:p>
        </w:tc>
        <w:tc>
          <w:tcPr>
            <w:tcW w:w="6520" w:type="dxa"/>
          </w:tcPr>
          <w:p w14:paraId="2F198A37" w14:textId="77777777" w:rsidR="007C0999" w:rsidRPr="00134A9E" w:rsidRDefault="007C0999" w:rsidP="008F4753">
            <w:pPr>
              <w:spacing w:before="120"/>
              <w:jc w:val="both"/>
              <w:rPr>
                <w:rStyle w:val="contenttitle"/>
                <w:i/>
                <w:iCs/>
                <w:snapToGrid w:val="0"/>
                <w:szCs w:val="24"/>
              </w:rPr>
            </w:pPr>
            <w:r w:rsidRPr="00134A9E">
              <w:rPr>
                <w:szCs w:val="24"/>
              </w:rPr>
              <w:t xml:space="preserve">Hệ thống quản lý an toàn thực phẩm – Yêu cầu đối với các cơ quan tiến hành đánh giá và chứng nhận hệ thống quản lý an toàn thực phẩm/ </w:t>
            </w:r>
            <w:r w:rsidRPr="00134A9E">
              <w:rPr>
                <w:i/>
                <w:iCs/>
                <w:snapToGrid w:val="0"/>
                <w:szCs w:val="24"/>
              </w:rPr>
              <w:t>Food safety management systems – Requirements for bodies providing audit and certification of food safety management systems.</w:t>
            </w:r>
          </w:p>
        </w:tc>
        <w:tc>
          <w:tcPr>
            <w:tcW w:w="1560" w:type="dxa"/>
            <w:vAlign w:val="center"/>
          </w:tcPr>
          <w:p w14:paraId="01D83614" w14:textId="77777777" w:rsidR="007C0999" w:rsidRPr="00134A9E" w:rsidRDefault="007C0999" w:rsidP="008F4753">
            <w:pPr>
              <w:spacing w:before="120"/>
              <w:jc w:val="center"/>
              <w:rPr>
                <w:i/>
                <w:szCs w:val="24"/>
              </w:rPr>
            </w:pPr>
            <w:r w:rsidRPr="00134A9E">
              <w:rPr>
                <w:rFonts w:ascii=".VnTime" w:hAnsi=".VnTime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Cs w:val="24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Cs w:val="24"/>
              </w:rPr>
            </w:r>
            <w:r w:rsidRPr="00134A9E">
              <w:rPr>
                <w:rFonts w:ascii=".VnTime" w:hAnsi=".VnTime"/>
                <w:bCs/>
                <w:szCs w:val="24"/>
              </w:rPr>
              <w:fldChar w:fldCharType="separate"/>
            </w:r>
            <w:r w:rsidRPr="00134A9E">
              <w:rPr>
                <w:rFonts w:ascii=".VnTime" w:hAnsi=".VnTime"/>
                <w:bCs/>
                <w:szCs w:val="24"/>
              </w:rPr>
              <w:fldChar w:fldCharType="end"/>
            </w:r>
          </w:p>
        </w:tc>
      </w:tr>
      <w:tr w:rsidR="002118F8" w:rsidRPr="00134A9E" w14:paraId="16339F88" w14:textId="77777777" w:rsidTr="00BE7562">
        <w:tc>
          <w:tcPr>
            <w:tcW w:w="2093" w:type="dxa"/>
          </w:tcPr>
          <w:p w14:paraId="1F374E3A" w14:textId="77777777" w:rsidR="002118F8" w:rsidRPr="00134A9E" w:rsidRDefault="002118F8" w:rsidP="002118F8">
            <w:pPr>
              <w:pStyle w:val="BodyTextIndent"/>
              <w:spacing w:before="120" w:after="0"/>
              <w:ind w:left="0" w:firstLine="0"/>
              <w:jc w:val="left"/>
              <w:rPr>
                <w:color w:val="auto"/>
                <w:szCs w:val="24"/>
              </w:rPr>
            </w:pPr>
            <w:r w:rsidRPr="00260398">
              <w:rPr>
                <w:color w:val="auto"/>
                <w:szCs w:val="24"/>
              </w:rPr>
              <w:t xml:space="preserve">IAF MD </w:t>
            </w:r>
            <w:r>
              <w:rPr>
                <w:color w:val="auto"/>
                <w:szCs w:val="24"/>
              </w:rPr>
              <w:t>2/4/11/28</w:t>
            </w:r>
          </w:p>
        </w:tc>
        <w:tc>
          <w:tcPr>
            <w:tcW w:w="6520" w:type="dxa"/>
          </w:tcPr>
          <w:p w14:paraId="27C0D991" w14:textId="77777777" w:rsidR="002118F8" w:rsidRPr="00134A9E" w:rsidRDefault="002118F8" w:rsidP="002118F8">
            <w:pPr>
              <w:spacing w:before="120"/>
              <w:jc w:val="both"/>
              <w:rPr>
                <w:szCs w:val="24"/>
              </w:rPr>
            </w:pPr>
            <w:r>
              <w:rPr>
                <w:szCs w:val="24"/>
              </w:rPr>
              <w:t>Các quy định của IAF</w:t>
            </w:r>
            <w:r w:rsidRPr="00260398">
              <w:rPr>
                <w:szCs w:val="24"/>
              </w:rPr>
              <w:t xml:space="preserve">/ </w:t>
            </w:r>
            <w:r>
              <w:rPr>
                <w:i/>
                <w:szCs w:val="24"/>
              </w:rPr>
              <w:t>IAF Mandatory Documents</w:t>
            </w:r>
            <w:r w:rsidRPr="00260398">
              <w:rPr>
                <w:i/>
                <w:szCs w:val="24"/>
              </w:rPr>
              <w:t>.</w:t>
            </w:r>
          </w:p>
        </w:tc>
        <w:tc>
          <w:tcPr>
            <w:tcW w:w="1560" w:type="dxa"/>
            <w:vAlign w:val="center"/>
          </w:tcPr>
          <w:p w14:paraId="2C6768FE" w14:textId="77777777" w:rsidR="002118F8" w:rsidRPr="00134A9E" w:rsidRDefault="00AF3E64" w:rsidP="002118F8">
            <w:pPr>
              <w:spacing w:before="120"/>
              <w:jc w:val="center"/>
              <w:rPr>
                <w:rFonts w:ascii=".VnTime" w:hAnsi=".VnTime"/>
                <w:bCs/>
                <w:szCs w:val="24"/>
              </w:rPr>
            </w:pPr>
            <w:r w:rsidRPr="00134A9E">
              <w:rPr>
                <w:rFonts w:ascii=".VnTime" w:hAnsi=".VnTime"/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Cs w:val="24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Cs w:val="24"/>
              </w:rPr>
            </w:r>
            <w:r w:rsidRPr="00134A9E">
              <w:rPr>
                <w:rFonts w:ascii=".VnTime" w:hAnsi=".VnTime"/>
                <w:bCs/>
                <w:szCs w:val="24"/>
              </w:rPr>
              <w:fldChar w:fldCharType="separate"/>
            </w:r>
            <w:r w:rsidRPr="00134A9E">
              <w:rPr>
                <w:rFonts w:ascii=".VnTime" w:hAnsi=".VnTime"/>
                <w:bCs/>
                <w:szCs w:val="24"/>
              </w:rPr>
              <w:fldChar w:fldCharType="end"/>
            </w:r>
          </w:p>
        </w:tc>
      </w:tr>
    </w:tbl>
    <w:p w14:paraId="557BF447" w14:textId="77777777" w:rsidR="009E5CAA" w:rsidRPr="00134A9E" w:rsidRDefault="009E5CAA" w:rsidP="002A75AC">
      <w:pPr>
        <w:jc w:val="center"/>
        <w:rPr>
          <w:i/>
          <w:sz w:val="22"/>
          <w:szCs w:val="22"/>
        </w:rPr>
      </w:pPr>
    </w:p>
    <w:p w14:paraId="0F5739C3" w14:textId="77777777" w:rsidR="00CF1599" w:rsidRPr="00134A9E" w:rsidRDefault="00CF1599" w:rsidP="002A75AC">
      <w:pPr>
        <w:jc w:val="center"/>
        <w:rPr>
          <w:i/>
          <w:sz w:val="22"/>
          <w:szCs w:val="22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2"/>
        <w:gridCol w:w="5951"/>
        <w:gridCol w:w="1560"/>
      </w:tblGrid>
      <w:tr w:rsidR="009E5CAA" w:rsidRPr="00134A9E" w14:paraId="408DD6C6" w14:textId="77777777" w:rsidTr="00BE7562">
        <w:tc>
          <w:tcPr>
            <w:tcW w:w="8613" w:type="dxa"/>
            <w:gridSpan w:val="2"/>
          </w:tcPr>
          <w:p w14:paraId="204FABE2" w14:textId="77777777" w:rsidR="009E5CAA" w:rsidRPr="00134A9E" w:rsidRDefault="009E5CAA" w:rsidP="00B44A95">
            <w:pPr>
              <w:spacing w:before="120"/>
              <w:rPr>
                <w:b/>
                <w:bCs/>
                <w:i/>
                <w:szCs w:val="24"/>
              </w:rPr>
            </w:pPr>
            <w:r w:rsidRPr="00134A9E">
              <w:rPr>
                <w:b/>
                <w:bCs/>
                <w:szCs w:val="24"/>
              </w:rPr>
              <w:t xml:space="preserve">Tiêu </w:t>
            </w:r>
            <w:r w:rsidR="00B44A95" w:rsidRPr="00134A9E">
              <w:rPr>
                <w:b/>
                <w:bCs/>
                <w:szCs w:val="24"/>
              </w:rPr>
              <w:t>chí</w:t>
            </w:r>
            <w:r w:rsidRPr="00134A9E">
              <w:rPr>
                <w:b/>
                <w:bCs/>
                <w:szCs w:val="24"/>
              </w:rPr>
              <w:t xml:space="preserve"> chứng nhận</w:t>
            </w:r>
            <w:r w:rsidR="00B44A95" w:rsidRPr="00134A9E">
              <w:rPr>
                <w:b/>
                <w:bCs/>
                <w:szCs w:val="24"/>
              </w:rPr>
              <w:t xml:space="preserve">/ </w:t>
            </w:r>
            <w:r w:rsidRPr="00134A9E">
              <w:rPr>
                <w:b/>
                <w:bCs/>
                <w:i/>
                <w:szCs w:val="24"/>
              </w:rPr>
              <w:t xml:space="preserve">Certification </w:t>
            </w:r>
            <w:r w:rsidR="00B44A95" w:rsidRPr="00134A9E">
              <w:rPr>
                <w:b/>
                <w:bCs/>
                <w:i/>
                <w:szCs w:val="24"/>
              </w:rPr>
              <w:t>criteria</w:t>
            </w:r>
          </w:p>
        </w:tc>
        <w:tc>
          <w:tcPr>
            <w:tcW w:w="1560" w:type="dxa"/>
          </w:tcPr>
          <w:p w14:paraId="2B81BFDD" w14:textId="77777777" w:rsidR="009E5CAA" w:rsidRPr="00134A9E" w:rsidRDefault="009E5CAA" w:rsidP="0096146C">
            <w:pPr>
              <w:spacing w:before="120"/>
              <w:jc w:val="center"/>
              <w:rPr>
                <w:szCs w:val="24"/>
              </w:rPr>
            </w:pPr>
            <w:r w:rsidRPr="00134A9E">
              <w:rPr>
                <w:szCs w:val="24"/>
              </w:rPr>
              <w:t>Đăng ký</w:t>
            </w:r>
          </w:p>
          <w:p w14:paraId="2BAA550E" w14:textId="77777777" w:rsidR="009E5CAA" w:rsidRPr="00134A9E" w:rsidRDefault="00452644" w:rsidP="0096146C">
            <w:pPr>
              <w:jc w:val="center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Applied</w:t>
            </w:r>
            <w:r w:rsidR="009E5CAA" w:rsidRPr="00134A9E">
              <w:rPr>
                <w:i/>
                <w:szCs w:val="24"/>
              </w:rPr>
              <w:t xml:space="preserve"> for</w:t>
            </w:r>
          </w:p>
        </w:tc>
      </w:tr>
      <w:tr w:rsidR="004A5E99" w:rsidRPr="00134A9E" w14:paraId="0C62A636" w14:textId="77777777" w:rsidTr="00BE7562">
        <w:tc>
          <w:tcPr>
            <w:tcW w:w="2662" w:type="dxa"/>
          </w:tcPr>
          <w:p w14:paraId="1C7537DC" w14:textId="77777777" w:rsidR="004A5E99" w:rsidRPr="00134A9E" w:rsidRDefault="00510C0E" w:rsidP="00491BB8">
            <w:pPr>
              <w:spacing w:before="120"/>
              <w:jc w:val="both"/>
              <w:rPr>
                <w:iCs/>
                <w:szCs w:val="24"/>
              </w:rPr>
            </w:pPr>
            <w:r w:rsidRPr="00134A9E">
              <w:rPr>
                <w:iCs/>
                <w:szCs w:val="24"/>
              </w:rPr>
              <w:t xml:space="preserve">TCVN ISO 22000: 2018 </w:t>
            </w:r>
            <w:r w:rsidRPr="00134A9E">
              <w:rPr>
                <w:i/>
                <w:szCs w:val="24"/>
              </w:rPr>
              <w:t>(</w:t>
            </w:r>
            <w:r w:rsidR="004A5E99" w:rsidRPr="00134A9E">
              <w:rPr>
                <w:i/>
                <w:szCs w:val="24"/>
              </w:rPr>
              <w:t>ISO 22000: 2018</w:t>
            </w:r>
            <w:r w:rsidRPr="00134A9E">
              <w:rPr>
                <w:i/>
                <w:szCs w:val="24"/>
              </w:rPr>
              <w:t>)</w:t>
            </w:r>
          </w:p>
        </w:tc>
        <w:tc>
          <w:tcPr>
            <w:tcW w:w="5951" w:type="dxa"/>
          </w:tcPr>
          <w:p w14:paraId="57ECA2CD" w14:textId="77777777" w:rsidR="004A5E99" w:rsidRPr="00134A9E" w:rsidRDefault="004A5E99" w:rsidP="004A5E99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 xml:space="preserve">Hệ thống quản lý an toàn thực phẩm – Yêu cầu đối với </w:t>
            </w:r>
            <w:r w:rsidR="00510C0E" w:rsidRPr="00134A9E">
              <w:rPr>
                <w:szCs w:val="24"/>
              </w:rPr>
              <w:t xml:space="preserve">các </w:t>
            </w:r>
            <w:r w:rsidRPr="00134A9E">
              <w:rPr>
                <w:szCs w:val="24"/>
              </w:rPr>
              <w:t xml:space="preserve">tổ chức trong chuỗi thực phẩm/ </w:t>
            </w:r>
            <w:r w:rsidRPr="00134A9E">
              <w:rPr>
                <w:i/>
                <w:szCs w:val="24"/>
              </w:rPr>
              <w:t>Food safety management systems — Requirements for any organization in the food chain</w:t>
            </w:r>
          </w:p>
        </w:tc>
        <w:tc>
          <w:tcPr>
            <w:tcW w:w="1560" w:type="dxa"/>
            <w:vAlign w:val="center"/>
          </w:tcPr>
          <w:p w14:paraId="2C2E6EF0" w14:textId="77777777" w:rsidR="004A5E99" w:rsidRPr="00134A9E" w:rsidRDefault="004A5E99" w:rsidP="0096146C">
            <w:pPr>
              <w:spacing w:before="120"/>
              <w:jc w:val="center"/>
              <w:rPr>
                <w:bCs/>
                <w:szCs w:val="24"/>
              </w:rPr>
            </w:pPr>
            <w:r w:rsidRPr="00134A9E"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bCs/>
                <w:szCs w:val="24"/>
              </w:rPr>
              <w:instrText xml:space="preserve"> FORMCHECKBOX </w:instrText>
            </w:r>
            <w:r w:rsidRPr="00134A9E">
              <w:rPr>
                <w:bCs/>
                <w:szCs w:val="24"/>
              </w:rPr>
            </w:r>
            <w:r w:rsidRPr="00134A9E">
              <w:rPr>
                <w:bCs/>
                <w:szCs w:val="24"/>
              </w:rPr>
              <w:fldChar w:fldCharType="separate"/>
            </w:r>
            <w:r w:rsidRPr="00134A9E">
              <w:rPr>
                <w:bCs/>
                <w:szCs w:val="24"/>
              </w:rPr>
              <w:fldChar w:fldCharType="end"/>
            </w:r>
          </w:p>
        </w:tc>
      </w:tr>
      <w:tr w:rsidR="009E5CAA" w:rsidRPr="00134A9E" w14:paraId="0DC8A149" w14:textId="77777777" w:rsidTr="00BE7562">
        <w:tc>
          <w:tcPr>
            <w:tcW w:w="2662" w:type="dxa"/>
          </w:tcPr>
          <w:p w14:paraId="3F8F21DC" w14:textId="77777777" w:rsidR="009E5CAA" w:rsidRPr="00134A9E" w:rsidRDefault="009E5CAA" w:rsidP="00491BB8">
            <w:pP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TCVN 5603:</w:t>
            </w:r>
            <w:r w:rsidR="00885CFB" w:rsidRPr="00134A9E">
              <w:rPr>
                <w:szCs w:val="24"/>
              </w:rPr>
              <w:t xml:space="preserve"> </w:t>
            </w:r>
            <w:r w:rsidRPr="00134A9E">
              <w:rPr>
                <w:szCs w:val="24"/>
              </w:rPr>
              <w:t>2008</w:t>
            </w:r>
          </w:p>
          <w:p w14:paraId="7112D042" w14:textId="77777777" w:rsidR="009E5CAA" w:rsidRPr="00134A9E" w:rsidRDefault="009E5CAA" w:rsidP="00491BB8">
            <w:pPr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(CAC/RCP 1-1969 Rev. 4, 2003)</w:t>
            </w:r>
          </w:p>
        </w:tc>
        <w:tc>
          <w:tcPr>
            <w:tcW w:w="5951" w:type="dxa"/>
          </w:tcPr>
          <w:p w14:paraId="79CC5DEC" w14:textId="77777777" w:rsidR="009E5CAA" w:rsidRPr="00134A9E" w:rsidRDefault="009E5CAA" w:rsidP="0096146C">
            <w:pPr>
              <w:autoSpaceDE w:val="0"/>
              <w:autoSpaceDN w:val="0"/>
              <w:adjustRightInd w:val="0"/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szCs w:val="24"/>
              </w:rPr>
              <w:t xml:space="preserve">Quy phạm thực hành về những nguyên tắc chung đối với vệ sinh thực phẩm/ </w:t>
            </w:r>
            <w:r w:rsidRPr="00134A9E">
              <w:rPr>
                <w:i/>
                <w:szCs w:val="24"/>
              </w:rPr>
              <w:t>Code of practice - General principles of food hygiene</w:t>
            </w:r>
          </w:p>
        </w:tc>
        <w:tc>
          <w:tcPr>
            <w:tcW w:w="1560" w:type="dxa"/>
            <w:vAlign w:val="center"/>
          </w:tcPr>
          <w:p w14:paraId="303C20F2" w14:textId="77777777" w:rsidR="009E5CAA" w:rsidRPr="00134A9E" w:rsidRDefault="009E5CAA" w:rsidP="0096146C">
            <w:pPr>
              <w:spacing w:before="120"/>
              <w:jc w:val="center"/>
              <w:rPr>
                <w:i/>
                <w:szCs w:val="24"/>
              </w:rPr>
            </w:pPr>
            <w:r w:rsidRPr="00134A9E"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bCs/>
                <w:szCs w:val="24"/>
              </w:rPr>
              <w:instrText xml:space="preserve"> FORMCHECKBOX </w:instrText>
            </w:r>
            <w:r w:rsidRPr="00134A9E">
              <w:rPr>
                <w:bCs/>
                <w:szCs w:val="24"/>
              </w:rPr>
            </w:r>
            <w:r w:rsidRPr="00134A9E">
              <w:rPr>
                <w:bCs/>
                <w:szCs w:val="24"/>
              </w:rPr>
              <w:fldChar w:fldCharType="separate"/>
            </w:r>
            <w:r w:rsidRPr="00134A9E">
              <w:rPr>
                <w:bCs/>
                <w:szCs w:val="24"/>
              </w:rPr>
              <w:fldChar w:fldCharType="end"/>
            </w:r>
          </w:p>
        </w:tc>
      </w:tr>
      <w:tr w:rsidR="0048181C" w:rsidRPr="00134A9E" w14:paraId="7F70300B" w14:textId="77777777" w:rsidTr="00BE7562">
        <w:tc>
          <w:tcPr>
            <w:tcW w:w="2662" w:type="dxa"/>
          </w:tcPr>
          <w:p w14:paraId="64E017ED" w14:textId="77777777" w:rsidR="0048181C" w:rsidRPr="00134A9E" w:rsidRDefault="0048181C" w:rsidP="0048181C">
            <w:pP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CXC 1-1969 Revised in 2020</w:t>
            </w:r>
          </w:p>
        </w:tc>
        <w:tc>
          <w:tcPr>
            <w:tcW w:w="5951" w:type="dxa"/>
          </w:tcPr>
          <w:p w14:paraId="0402D7F6" w14:textId="77777777" w:rsidR="0048181C" w:rsidRPr="00134A9E" w:rsidRDefault="0048181C" w:rsidP="004818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 xml:space="preserve">Quy phạm thực hành về những nguyên tắc chung đối với vệ sinh thực phẩm của Codex/ </w:t>
            </w:r>
            <w:r w:rsidRPr="00134A9E">
              <w:rPr>
                <w:i/>
                <w:iCs/>
                <w:szCs w:val="24"/>
              </w:rPr>
              <w:t>Codex Code of practice - General principles of food hygiene</w:t>
            </w:r>
          </w:p>
        </w:tc>
        <w:tc>
          <w:tcPr>
            <w:tcW w:w="1560" w:type="dxa"/>
            <w:vAlign w:val="center"/>
          </w:tcPr>
          <w:p w14:paraId="7C23AB51" w14:textId="77777777" w:rsidR="0048181C" w:rsidRPr="00134A9E" w:rsidRDefault="0048181C" w:rsidP="0048181C">
            <w:pPr>
              <w:spacing w:before="120"/>
              <w:jc w:val="center"/>
              <w:rPr>
                <w:bCs/>
                <w:szCs w:val="24"/>
              </w:rPr>
            </w:pPr>
            <w:r w:rsidRPr="00134A9E"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bCs/>
                <w:szCs w:val="24"/>
              </w:rPr>
              <w:instrText xml:space="preserve"> FORMCHECKBOX </w:instrText>
            </w:r>
            <w:r w:rsidRPr="00134A9E">
              <w:rPr>
                <w:bCs/>
                <w:szCs w:val="24"/>
              </w:rPr>
            </w:r>
            <w:r w:rsidRPr="00134A9E">
              <w:rPr>
                <w:bCs/>
                <w:szCs w:val="24"/>
              </w:rPr>
              <w:fldChar w:fldCharType="separate"/>
            </w:r>
            <w:r w:rsidRPr="00134A9E">
              <w:rPr>
                <w:bCs/>
                <w:szCs w:val="24"/>
              </w:rPr>
              <w:fldChar w:fldCharType="end"/>
            </w:r>
          </w:p>
        </w:tc>
      </w:tr>
      <w:tr w:rsidR="0048181C" w:rsidRPr="00134A9E" w14:paraId="507E4DF0" w14:textId="77777777" w:rsidTr="00BE7562">
        <w:tc>
          <w:tcPr>
            <w:tcW w:w="2662" w:type="dxa"/>
          </w:tcPr>
          <w:p w14:paraId="0DF00C50" w14:textId="77777777" w:rsidR="0048181C" w:rsidRPr="00134A9E" w:rsidRDefault="0048181C" w:rsidP="00481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8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Tiêu chuẩn khác</w:t>
            </w:r>
          </w:p>
          <w:p w14:paraId="4D150558" w14:textId="77777777" w:rsidR="0048181C" w:rsidRPr="00134A9E" w:rsidRDefault="0048181C" w:rsidP="0048181C">
            <w:pPr>
              <w:spacing w:before="120"/>
              <w:jc w:val="both"/>
              <w:rPr>
                <w:szCs w:val="24"/>
              </w:rPr>
            </w:pPr>
            <w:r w:rsidRPr="00134A9E">
              <w:rPr>
                <w:i/>
                <w:szCs w:val="24"/>
              </w:rPr>
              <w:t>Other standards</w:t>
            </w:r>
          </w:p>
        </w:tc>
        <w:tc>
          <w:tcPr>
            <w:tcW w:w="5951" w:type="dxa"/>
          </w:tcPr>
          <w:p w14:paraId="3A7AE838" w14:textId="77777777" w:rsidR="0048181C" w:rsidRPr="00134A9E" w:rsidRDefault="0048181C" w:rsidP="00481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right="8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Các tiêu chuẩn, quy chuẩn Việt Nam và quốc tế về Hệ thống quản lý an toàn thực phẩm, HACCP và các quy định trong lĩnh vực thực phẩm</w:t>
            </w:r>
          </w:p>
          <w:p w14:paraId="182B91B9" w14:textId="77777777" w:rsidR="0048181C" w:rsidRPr="00134A9E" w:rsidRDefault="0048181C" w:rsidP="0048181C">
            <w:pPr>
              <w:autoSpaceDE w:val="0"/>
              <w:autoSpaceDN w:val="0"/>
              <w:adjustRightInd w:val="0"/>
              <w:spacing w:before="120"/>
              <w:jc w:val="both"/>
              <w:rPr>
                <w:szCs w:val="24"/>
              </w:rPr>
            </w:pPr>
            <w:r w:rsidRPr="00134A9E">
              <w:rPr>
                <w:i/>
                <w:szCs w:val="24"/>
              </w:rPr>
              <w:t>VN and international standards/regulations on Food Safety Management Systems, HACCP and requirements on food safety</w:t>
            </w:r>
          </w:p>
        </w:tc>
        <w:tc>
          <w:tcPr>
            <w:tcW w:w="1560" w:type="dxa"/>
            <w:vAlign w:val="center"/>
          </w:tcPr>
          <w:p w14:paraId="5A8236D4" w14:textId="77777777" w:rsidR="0048181C" w:rsidRPr="00134A9E" w:rsidRDefault="0048181C" w:rsidP="0048181C">
            <w:pPr>
              <w:spacing w:before="120"/>
              <w:jc w:val="center"/>
              <w:rPr>
                <w:bCs/>
                <w:szCs w:val="24"/>
              </w:rPr>
            </w:pPr>
            <w:r w:rsidRPr="00134A9E">
              <w:rPr>
                <w:bCs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bCs/>
                <w:szCs w:val="24"/>
              </w:rPr>
              <w:instrText xml:space="preserve"> FORMCHECKBOX </w:instrText>
            </w:r>
            <w:r w:rsidRPr="00134A9E">
              <w:rPr>
                <w:bCs/>
                <w:szCs w:val="24"/>
              </w:rPr>
            </w:r>
            <w:r w:rsidRPr="00134A9E">
              <w:rPr>
                <w:bCs/>
                <w:szCs w:val="24"/>
              </w:rPr>
              <w:fldChar w:fldCharType="separate"/>
            </w:r>
            <w:r w:rsidRPr="00134A9E">
              <w:rPr>
                <w:bCs/>
                <w:szCs w:val="24"/>
              </w:rPr>
              <w:fldChar w:fldCharType="end"/>
            </w:r>
          </w:p>
        </w:tc>
      </w:tr>
    </w:tbl>
    <w:p w14:paraId="1880D1BF" w14:textId="77777777" w:rsidR="009E5CAA" w:rsidRPr="00134A9E" w:rsidRDefault="009E5CAA" w:rsidP="002A75AC">
      <w:pPr>
        <w:jc w:val="center"/>
        <w:rPr>
          <w:i/>
          <w:sz w:val="22"/>
          <w:szCs w:val="22"/>
        </w:rPr>
      </w:pPr>
    </w:p>
    <w:p w14:paraId="20FB52E5" w14:textId="77777777" w:rsidR="00CF1599" w:rsidRPr="00134A9E" w:rsidRDefault="002E7671" w:rsidP="002E7671">
      <w:pPr>
        <w:rPr>
          <w:b/>
          <w:bCs/>
          <w:i/>
          <w:szCs w:val="24"/>
        </w:rPr>
      </w:pPr>
      <w:r w:rsidRPr="00134A9E">
        <w:rPr>
          <w:b/>
          <w:bCs/>
          <w:snapToGrid w:val="0"/>
          <w:szCs w:val="24"/>
        </w:rPr>
        <w:t xml:space="preserve">Phạm vi đăng ký công nhận/ </w:t>
      </w:r>
      <w:r w:rsidRPr="00134A9E">
        <w:rPr>
          <w:b/>
          <w:bCs/>
          <w:i/>
          <w:szCs w:val="24"/>
        </w:rPr>
        <w:t>The scopes applied for accreditation</w:t>
      </w: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2381"/>
        <w:gridCol w:w="708"/>
        <w:gridCol w:w="3402"/>
        <w:gridCol w:w="1560"/>
      </w:tblGrid>
      <w:tr w:rsidR="00FB3B41" w:rsidRPr="00134A9E" w14:paraId="64115C14" w14:textId="77777777" w:rsidTr="00BE7562">
        <w:trPr>
          <w:trHeight w:val="510"/>
          <w:tblHeader/>
        </w:trPr>
        <w:tc>
          <w:tcPr>
            <w:tcW w:w="1560" w:type="dxa"/>
          </w:tcPr>
          <w:p w14:paraId="64A7F21B" w14:textId="77777777" w:rsidR="00FB3B41" w:rsidRPr="00134A9E" w:rsidRDefault="00FB3B41" w:rsidP="00FB3B41">
            <w:pPr>
              <w:spacing w:before="60"/>
              <w:jc w:val="center"/>
              <w:rPr>
                <w:b/>
                <w:szCs w:val="24"/>
              </w:rPr>
            </w:pPr>
            <w:r w:rsidRPr="00134A9E">
              <w:rPr>
                <w:b/>
                <w:szCs w:val="24"/>
              </w:rPr>
              <w:t>Nhóm ngành</w:t>
            </w:r>
          </w:p>
          <w:p w14:paraId="19FFEAA0" w14:textId="77777777" w:rsidR="00FB3B41" w:rsidRPr="00134A9E" w:rsidRDefault="00FB3B41" w:rsidP="00FB3B41">
            <w:pPr>
              <w:spacing w:before="60"/>
              <w:jc w:val="center"/>
              <w:rPr>
                <w:b/>
                <w:i/>
                <w:szCs w:val="24"/>
              </w:rPr>
            </w:pPr>
            <w:r w:rsidRPr="00134A9E">
              <w:rPr>
                <w:b/>
                <w:i/>
                <w:szCs w:val="24"/>
              </w:rPr>
              <w:t>Cluster</w:t>
            </w:r>
          </w:p>
        </w:tc>
        <w:tc>
          <w:tcPr>
            <w:tcW w:w="2948" w:type="dxa"/>
            <w:gridSpan w:val="2"/>
          </w:tcPr>
          <w:p w14:paraId="09D8B66C" w14:textId="77777777" w:rsidR="00FB3B41" w:rsidRPr="00134A9E" w:rsidRDefault="00FB3B41" w:rsidP="00FB3B41">
            <w:pPr>
              <w:spacing w:before="60"/>
              <w:jc w:val="center"/>
              <w:rPr>
                <w:b/>
                <w:szCs w:val="24"/>
              </w:rPr>
            </w:pPr>
            <w:r w:rsidRPr="00134A9E">
              <w:rPr>
                <w:b/>
                <w:szCs w:val="24"/>
              </w:rPr>
              <w:t>Ngành</w:t>
            </w:r>
          </w:p>
          <w:p w14:paraId="59DB0CD9" w14:textId="77777777" w:rsidR="00FB3B41" w:rsidRPr="00134A9E" w:rsidRDefault="00FB3B41" w:rsidP="00FB3B41">
            <w:pPr>
              <w:spacing w:before="60"/>
              <w:jc w:val="center"/>
              <w:rPr>
                <w:b/>
                <w:i/>
                <w:szCs w:val="24"/>
              </w:rPr>
            </w:pPr>
            <w:r w:rsidRPr="00134A9E">
              <w:rPr>
                <w:b/>
                <w:i/>
                <w:szCs w:val="24"/>
              </w:rPr>
              <w:t>Category</w:t>
            </w:r>
          </w:p>
        </w:tc>
        <w:tc>
          <w:tcPr>
            <w:tcW w:w="4110" w:type="dxa"/>
            <w:gridSpan w:val="2"/>
          </w:tcPr>
          <w:p w14:paraId="4388C2D7" w14:textId="77777777" w:rsidR="00FB3B41" w:rsidRPr="00134A9E" w:rsidRDefault="00FB3B41" w:rsidP="00FB3B41">
            <w:pPr>
              <w:spacing w:before="60"/>
              <w:jc w:val="center"/>
              <w:rPr>
                <w:b/>
                <w:szCs w:val="24"/>
              </w:rPr>
            </w:pPr>
            <w:r w:rsidRPr="00134A9E">
              <w:rPr>
                <w:b/>
                <w:szCs w:val="24"/>
              </w:rPr>
              <w:t>Chuyên ngành</w:t>
            </w:r>
          </w:p>
          <w:p w14:paraId="70A77C0F" w14:textId="77777777" w:rsidR="00FB3B41" w:rsidRPr="00134A9E" w:rsidRDefault="00FB3B41" w:rsidP="00FB3B41">
            <w:pPr>
              <w:spacing w:before="60"/>
              <w:jc w:val="center"/>
              <w:rPr>
                <w:b/>
                <w:i/>
                <w:szCs w:val="24"/>
              </w:rPr>
            </w:pPr>
            <w:r w:rsidRPr="00134A9E">
              <w:rPr>
                <w:b/>
                <w:i/>
                <w:szCs w:val="24"/>
              </w:rPr>
              <w:t>Subcategory</w:t>
            </w:r>
          </w:p>
        </w:tc>
        <w:tc>
          <w:tcPr>
            <w:tcW w:w="1560" w:type="dxa"/>
          </w:tcPr>
          <w:p w14:paraId="644F3000" w14:textId="77777777" w:rsidR="00FB3B41" w:rsidRPr="00134A9E" w:rsidRDefault="00FB3B41" w:rsidP="00FB3B41">
            <w:pPr>
              <w:spacing w:before="60"/>
              <w:jc w:val="center"/>
              <w:rPr>
                <w:b/>
                <w:sz w:val="22"/>
                <w:szCs w:val="22"/>
              </w:rPr>
            </w:pPr>
            <w:r w:rsidRPr="00134A9E">
              <w:rPr>
                <w:b/>
                <w:sz w:val="22"/>
                <w:szCs w:val="22"/>
              </w:rPr>
              <w:t>Đăng ký</w:t>
            </w:r>
          </w:p>
          <w:p w14:paraId="4CF16736" w14:textId="77777777" w:rsidR="00FB3B41" w:rsidRPr="00134A9E" w:rsidRDefault="00FB3B41" w:rsidP="00FB3B41">
            <w:pPr>
              <w:spacing w:before="60"/>
              <w:jc w:val="center"/>
              <w:rPr>
                <w:b/>
                <w:szCs w:val="24"/>
              </w:rPr>
            </w:pPr>
            <w:r w:rsidRPr="00134A9E">
              <w:rPr>
                <w:b/>
                <w:i/>
                <w:iCs/>
                <w:sz w:val="22"/>
                <w:szCs w:val="22"/>
              </w:rPr>
              <w:t>Applied for</w:t>
            </w:r>
          </w:p>
        </w:tc>
      </w:tr>
      <w:tr w:rsidR="00FB3B41" w:rsidRPr="00134A9E" w14:paraId="3E69E5FA" w14:textId="77777777" w:rsidTr="00BE7562">
        <w:trPr>
          <w:trHeight w:val="510"/>
        </w:trPr>
        <w:tc>
          <w:tcPr>
            <w:tcW w:w="1560" w:type="dxa"/>
            <w:vMerge w:val="restart"/>
          </w:tcPr>
          <w:p w14:paraId="090666D3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4"/>
              </w:rPr>
            </w:pPr>
            <w:r w:rsidRPr="00134A9E">
              <w:rPr>
                <w:szCs w:val="24"/>
              </w:rPr>
              <w:t>Sản xuất chính</w:t>
            </w:r>
          </w:p>
          <w:p w14:paraId="55A37448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 xml:space="preserve">Primary production </w:t>
            </w:r>
          </w:p>
        </w:tc>
        <w:tc>
          <w:tcPr>
            <w:tcW w:w="567" w:type="dxa"/>
            <w:vMerge w:val="restart"/>
          </w:tcPr>
          <w:p w14:paraId="7AB0E0DE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A</w:t>
            </w:r>
          </w:p>
        </w:tc>
        <w:tc>
          <w:tcPr>
            <w:tcW w:w="2381" w:type="dxa"/>
            <w:vMerge w:val="restart"/>
          </w:tcPr>
          <w:p w14:paraId="6EAFA85F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4"/>
              </w:rPr>
            </w:pPr>
            <w:r w:rsidRPr="00134A9E">
              <w:rPr>
                <w:szCs w:val="24"/>
              </w:rPr>
              <w:t>Nuôi hoặc xử lý động vật</w:t>
            </w:r>
          </w:p>
          <w:p w14:paraId="63DB2AF0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Farming or handling of animals</w:t>
            </w:r>
          </w:p>
        </w:tc>
        <w:tc>
          <w:tcPr>
            <w:tcW w:w="708" w:type="dxa"/>
          </w:tcPr>
          <w:p w14:paraId="6A0B1EB7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AI</w:t>
            </w:r>
          </w:p>
        </w:tc>
        <w:tc>
          <w:tcPr>
            <w:tcW w:w="3402" w:type="dxa"/>
          </w:tcPr>
          <w:p w14:paraId="47A6310A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Chăn nuôi lấy thịt/ sữa/ trứng/ mật</w:t>
            </w:r>
          </w:p>
          <w:p w14:paraId="4DB42F50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Farming of Animals for Meat/ Milk/ Eggs/ Honey</w:t>
            </w:r>
          </w:p>
        </w:tc>
        <w:tc>
          <w:tcPr>
            <w:tcW w:w="1560" w:type="dxa"/>
          </w:tcPr>
          <w:p w14:paraId="1487F25F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7398EE56" w14:textId="77777777" w:rsidTr="00BE7562">
        <w:trPr>
          <w:trHeight w:val="147"/>
        </w:trPr>
        <w:tc>
          <w:tcPr>
            <w:tcW w:w="1560" w:type="dxa"/>
            <w:vMerge/>
          </w:tcPr>
          <w:p w14:paraId="7FA87BE3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567" w:type="dxa"/>
            <w:vMerge/>
          </w:tcPr>
          <w:p w14:paraId="7DA5AC05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2381" w:type="dxa"/>
            <w:vMerge/>
          </w:tcPr>
          <w:p w14:paraId="57C5460F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708" w:type="dxa"/>
          </w:tcPr>
          <w:p w14:paraId="461D8C3C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AII</w:t>
            </w:r>
          </w:p>
        </w:tc>
        <w:tc>
          <w:tcPr>
            <w:tcW w:w="3402" w:type="dxa"/>
          </w:tcPr>
          <w:p w14:paraId="7699AB04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Nuôi trồng thủy, hải sản</w:t>
            </w:r>
          </w:p>
          <w:p w14:paraId="0042B4C3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Farming of fish and seafood</w:t>
            </w:r>
          </w:p>
        </w:tc>
        <w:tc>
          <w:tcPr>
            <w:tcW w:w="1560" w:type="dxa"/>
          </w:tcPr>
          <w:p w14:paraId="1A1D5D81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66FC128A" w14:textId="77777777" w:rsidTr="00BE7562">
        <w:trPr>
          <w:trHeight w:val="510"/>
        </w:trPr>
        <w:tc>
          <w:tcPr>
            <w:tcW w:w="1560" w:type="dxa"/>
            <w:vMerge/>
          </w:tcPr>
          <w:p w14:paraId="4CFC4498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04E06818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B</w:t>
            </w:r>
          </w:p>
        </w:tc>
        <w:tc>
          <w:tcPr>
            <w:tcW w:w="2381" w:type="dxa"/>
            <w:vMerge w:val="restart"/>
          </w:tcPr>
          <w:p w14:paraId="30061146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4"/>
              </w:rPr>
            </w:pPr>
            <w:r w:rsidRPr="00134A9E">
              <w:rPr>
                <w:szCs w:val="24"/>
              </w:rPr>
              <w:t>Trồng trọt hoặc xử lý thực vật</w:t>
            </w:r>
          </w:p>
          <w:p w14:paraId="73D178E0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Farming or handling of plants</w:t>
            </w:r>
          </w:p>
        </w:tc>
        <w:tc>
          <w:tcPr>
            <w:tcW w:w="708" w:type="dxa"/>
          </w:tcPr>
          <w:p w14:paraId="46173065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BI</w:t>
            </w:r>
          </w:p>
          <w:p w14:paraId="02A878D3" w14:textId="77777777" w:rsidR="004F3051" w:rsidRPr="00134A9E" w:rsidRDefault="004F3051" w:rsidP="004F3051">
            <w:pPr>
              <w:rPr>
                <w:szCs w:val="24"/>
              </w:rPr>
            </w:pPr>
          </w:p>
        </w:tc>
        <w:tc>
          <w:tcPr>
            <w:tcW w:w="3402" w:type="dxa"/>
          </w:tcPr>
          <w:p w14:paraId="142FD9DF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Trồng trọt – Xử lý các loại cây (trừ ngũ cốc và đậu)</w:t>
            </w:r>
          </w:p>
          <w:p w14:paraId="0AC601BB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Farming – Handling of plants (other than grains and pulses)</w:t>
            </w:r>
          </w:p>
        </w:tc>
        <w:tc>
          <w:tcPr>
            <w:tcW w:w="1560" w:type="dxa"/>
          </w:tcPr>
          <w:p w14:paraId="693D1283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33DE153A" w14:textId="77777777" w:rsidTr="00BE7562">
        <w:trPr>
          <w:trHeight w:val="102"/>
        </w:trPr>
        <w:tc>
          <w:tcPr>
            <w:tcW w:w="1560" w:type="dxa"/>
            <w:vMerge/>
          </w:tcPr>
          <w:p w14:paraId="6F602800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567" w:type="dxa"/>
            <w:vMerge/>
          </w:tcPr>
          <w:p w14:paraId="56EB691B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2381" w:type="dxa"/>
            <w:vMerge/>
          </w:tcPr>
          <w:p w14:paraId="202C1A3C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708" w:type="dxa"/>
          </w:tcPr>
          <w:p w14:paraId="56F73913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BII</w:t>
            </w:r>
          </w:p>
        </w:tc>
        <w:tc>
          <w:tcPr>
            <w:tcW w:w="3402" w:type="dxa"/>
          </w:tcPr>
          <w:p w14:paraId="65558077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 xml:space="preserve">Trồng trọt - Xử lý ngũ cốc và đậu </w:t>
            </w:r>
          </w:p>
          <w:p w14:paraId="1C2E4B05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Farming - Handling of grains and pulses</w:t>
            </w:r>
          </w:p>
        </w:tc>
        <w:tc>
          <w:tcPr>
            <w:tcW w:w="1560" w:type="dxa"/>
          </w:tcPr>
          <w:p w14:paraId="3700C6F9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3AB08615" w14:textId="77777777" w:rsidTr="00BE7562">
        <w:trPr>
          <w:trHeight w:val="102"/>
        </w:trPr>
        <w:tc>
          <w:tcPr>
            <w:tcW w:w="1560" w:type="dxa"/>
            <w:vMerge/>
          </w:tcPr>
          <w:p w14:paraId="69E11295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567" w:type="dxa"/>
            <w:vMerge/>
          </w:tcPr>
          <w:p w14:paraId="7A92C706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2381" w:type="dxa"/>
            <w:vMerge/>
          </w:tcPr>
          <w:p w14:paraId="6BEA3CC5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708" w:type="dxa"/>
          </w:tcPr>
          <w:p w14:paraId="142A3AB2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BIII</w:t>
            </w:r>
          </w:p>
        </w:tc>
        <w:tc>
          <w:tcPr>
            <w:tcW w:w="3402" w:type="dxa"/>
          </w:tcPr>
          <w:p w14:paraId="331A6C26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Sơ chế các sản phẩm thực vật</w:t>
            </w:r>
          </w:p>
          <w:p w14:paraId="17B3AB19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i/>
                <w:szCs w:val="24"/>
              </w:rPr>
              <w:t>Pre-process handling of plant products</w:t>
            </w:r>
          </w:p>
        </w:tc>
        <w:tc>
          <w:tcPr>
            <w:tcW w:w="1560" w:type="dxa"/>
          </w:tcPr>
          <w:p w14:paraId="62B7A7E2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3410B291" w14:textId="77777777" w:rsidTr="00BE7562">
        <w:trPr>
          <w:trHeight w:val="237"/>
        </w:trPr>
        <w:tc>
          <w:tcPr>
            <w:tcW w:w="1560" w:type="dxa"/>
            <w:vMerge w:val="restart"/>
          </w:tcPr>
          <w:p w14:paraId="2114AC92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4"/>
              </w:rPr>
            </w:pPr>
            <w:r w:rsidRPr="00134A9E">
              <w:rPr>
                <w:szCs w:val="24"/>
              </w:rPr>
              <w:t>Chế biến thực phẩm cho người và động vật</w:t>
            </w:r>
          </w:p>
          <w:p w14:paraId="312D27D2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 xml:space="preserve">Processing food for humans and animals </w:t>
            </w:r>
          </w:p>
        </w:tc>
        <w:tc>
          <w:tcPr>
            <w:tcW w:w="567" w:type="dxa"/>
            <w:vMerge w:val="restart"/>
          </w:tcPr>
          <w:p w14:paraId="2C5D6168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</w:t>
            </w:r>
          </w:p>
        </w:tc>
        <w:tc>
          <w:tcPr>
            <w:tcW w:w="2381" w:type="dxa"/>
            <w:vMerge w:val="restart"/>
          </w:tcPr>
          <w:p w14:paraId="156E9C83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Chế biến thực phẩm, nguyên liệu và thức ăn cho vật nuôi</w:t>
            </w:r>
          </w:p>
          <w:p w14:paraId="4F771D3D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Food, ingredient and pet food processing</w:t>
            </w:r>
          </w:p>
        </w:tc>
        <w:tc>
          <w:tcPr>
            <w:tcW w:w="708" w:type="dxa"/>
          </w:tcPr>
          <w:p w14:paraId="27A98A39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C0</w:t>
            </w:r>
          </w:p>
        </w:tc>
        <w:tc>
          <w:tcPr>
            <w:tcW w:w="3402" w:type="dxa"/>
          </w:tcPr>
          <w:p w14:paraId="2E28771D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Động vật – chuyển đổi sơ cấp</w:t>
            </w:r>
          </w:p>
          <w:p w14:paraId="616E552C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Animal</w:t>
            </w:r>
            <w:r w:rsidRPr="00134A9E">
              <w:rPr>
                <w:szCs w:val="24"/>
              </w:rPr>
              <w:t xml:space="preserve"> – </w:t>
            </w:r>
            <w:r w:rsidRPr="00134A9E">
              <w:rPr>
                <w:i/>
                <w:szCs w:val="24"/>
              </w:rPr>
              <w:t>Primary conversion</w:t>
            </w:r>
          </w:p>
        </w:tc>
        <w:tc>
          <w:tcPr>
            <w:tcW w:w="1560" w:type="dxa"/>
          </w:tcPr>
          <w:p w14:paraId="60C65751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2E3D641F" w14:textId="77777777" w:rsidTr="00BE7562">
        <w:trPr>
          <w:trHeight w:val="237"/>
        </w:trPr>
        <w:tc>
          <w:tcPr>
            <w:tcW w:w="1560" w:type="dxa"/>
            <w:vMerge/>
          </w:tcPr>
          <w:p w14:paraId="7F9F2CFA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567" w:type="dxa"/>
            <w:vMerge/>
          </w:tcPr>
          <w:p w14:paraId="188D7DE4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2381" w:type="dxa"/>
            <w:vMerge/>
          </w:tcPr>
          <w:p w14:paraId="07234C1A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708" w:type="dxa"/>
          </w:tcPr>
          <w:p w14:paraId="702B44BA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CI</w:t>
            </w:r>
          </w:p>
        </w:tc>
        <w:tc>
          <w:tcPr>
            <w:tcW w:w="3402" w:type="dxa"/>
          </w:tcPr>
          <w:p w14:paraId="46F8981E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Chế biến thực phẩm có nguồn gốc động vật mau hỏng ở nhiệt độ thường</w:t>
            </w:r>
          </w:p>
          <w:p w14:paraId="49F09D2D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Processing of perishable animal products</w:t>
            </w:r>
          </w:p>
        </w:tc>
        <w:tc>
          <w:tcPr>
            <w:tcW w:w="1560" w:type="dxa"/>
          </w:tcPr>
          <w:p w14:paraId="2ECA9EDE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5CC57A07" w14:textId="77777777" w:rsidTr="00BE7562">
        <w:trPr>
          <w:trHeight w:val="237"/>
        </w:trPr>
        <w:tc>
          <w:tcPr>
            <w:tcW w:w="1560" w:type="dxa"/>
            <w:vMerge/>
          </w:tcPr>
          <w:p w14:paraId="0436B8F4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567" w:type="dxa"/>
            <w:vMerge/>
          </w:tcPr>
          <w:p w14:paraId="42622B41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2381" w:type="dxa"/>
            <w:vMerge/>
          </w:tcPr>
          <w:p w14:paraId="4B222272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708" w:type="dxa"/>
          </w:tcPr>
          <w:p w14:paraId="77905457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CII</w:t>
            </w:r>
          </w:p>
        </w:tc>
        <w:tc>
          <w:tcPr>
            <w:tcW w:w="3402" w:type="dxa"/>
          </w:tcPr>
          <w:p w14:paraId="77008124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Chế biến thực phẩm có nguồn gốc thực vật mau hỏng ở nhiệt độ thường</w:t>
            </w:r>
          </w:p>
          <w:p w14:paraId="696745E0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Processing of perishable plant-based products</w:t>
            </w:r>
          </w:p>
        </w:tc>
        <w:tc>
          <w:tcPr>
            <w:tcW w:w="1560" w:type="dxa"/>
          </w:tcPr>
          <w:p w14:paraId="39F08FB2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6C244F36" w14:textId="77777777" w:rsidTr="00BE7562">
        <w:trPr>
          <w:trHeight w:val="237"/>
        </w:trPr>
        <w:tc>
          <w:tcPr>
            <w:tcW w:w="1560" w:type="dxa"/>
            <w:vMerge/>
          </w:tcPr>
          <w:p w14:paraId="1EE73AA2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567" w:type="dxa"/>
            <w:vMerge/>
          </w:tcPr>
          <w:p w14:paraId="27C11565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2381" w:type="dxa"/>
            <w:vMerge/>
          </w:tcPr>
          <w:p w14:paraId="355E948A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708" w:type="dxa"/>
          </w:tcPr>
          <w:p w14:paraId="08754B9A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CIII</w:t>
            </w:r>
          </w:p>
        </w:tc>
        <w:tc>
          <w:tcPr>
            <w:tcW w:w="3402" w:type="dxa"/>
          </w:tcPr>
          <w:p w14:paraId="16E201C7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Chế biến thực phẩm có nguồn gốc động vật và thực vật (sản phẩm hỗn hợp) mau hỏng ở nhiệt độ thường</w:t>
            </w:r>
          </w:p>
          <w:p w14:paraId="776AF6EC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i/>
                <w:szCs w:val="24"/>
              </w:rPr>
              <w:t>Processing of perishable animal and plant-based products (mixed products)</w:t>
            </w:r>
          </w:p>
        </w:tc>
        <w:tc>
          <w:tcPr>
            <w:tcW w:w="1560" w:type="dxa"/>
          </w:tcPr>
          <w:p w14:paraId="5D8FAE73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042E3966" w14:textId="77777777" w:rsidTr="00BE7562">
        <w:trPr>
          <w:trHeight w:val="237"/>
        </w:trPr>
        <w:tc>
          <w:tcPr>
            <w:tcW w:w="1560" w:type="dxa"/>
            <w:vMerge/>
          </w:tcPr>
          <w:p w14:paraId="47FFB7DD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567" w:type="dxa"/>
            <w:vMerge/>
          </w:tcPr>
          <w:p w14:paraId="383D6CD5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2381" w:type="dxa"/>
            <w:vMerge/>
          </w:tcPr>
          <w:p w14:paraId="2784EF29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708" w:type="dxa"/>
          </w:tcPr>
          <w:p w14:paraId="31D7D22F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CIV</w:t>
            </w:r>
          </w:p>
        </w:tc>
        <w:tc>
          <w:tcPr>
            <w:tcW w:w="3402" w:type="dxa"/>
          </w:tcPr>
          <w:p w14:paraId="3FA72A31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Chế biến sản phẩm giữ được lâu ở nhiệt độ thường</w:t>
            </w:r>
          </w:p>
          <w:p w14:paraId="0B0A80D5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Processing of ambient stable products</w:t>
            </w:r>
          </w:p>
        </w:tc>
        <w:tc>
          <w:tcPr>
            <w:tcW w:w="1560" w:type="dxa"/>
          </w:tcPr>
          <w:p w14:paraId="2CFD157D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2BAB96CC" w14:textId="77777777" w:rsidTr="00BE7562">
        <w:trPr>
          <w:trHeight w:val="1410"/>
        </w:trPr>
        <w:tc>
          <w:tcPr>
            <w:tcW w:w="1560" w:type="dxa"/>
            <w:vMerge/>
          </w:tcPr>
          <w:p w14:paraId="7C5CC17D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0D77C489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D</w:t>
            </w:r>
          </w:p>
        </w:tc>
        <w:tc>
          <w:tcPr>
            <w:tcW w:w="2381" w:type="dxa"/>
          </w:tcPr>
          <w:p w14:paraId="46BB7371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Sản xuất thức ăn chăn nuôi</w:t>
            </w:r>
          </w:p>
          <w:p w14:paraId="20488E52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Feed and animal food processing</w:t>
            </w:r>
          </w:p>
        </w:tc>
        <w:tc>
          <w:tcPr>
            <w:tcW w:w="4110" w:type="dxa"/>
            <w:gridSpan w:val="2"/>
          </w:tcPr>
          <w:p w14:paraId="1A889238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</w:p>
        </w:tc>
        <w:tc>
          <w:tcPr>
            <w:tcW w:w="1560" w:type="dxa"/>
          </w:tcPr>
          <w:p w14:paraId="045E2B31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i/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35C64598" w14:textId="77777777" w:rsidTr="00BE7562">
        <w:trPr>
          <w:trHeight w:val="174"/>
        </w:trPr>
        <w:tc>
          <w:tcPr>
            <w:tcW w:w="1560" w:type="dxa"/>
          </w:tcPr>
          <w:p w14:paraId="70C4D916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Phục vụ ăn uống/ dịch vụ thực phẩm</w:t>
            </w:r>
          </w:p>
          <w:p w14:paraId="4AC91E0C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 xml:space="preserve">Catering/ food service </w:t>
            </w:r>
          </w:p>
        </w:tc>
        <w:tc>
          <w:tcPr>
            <w:tcW w:w="567" w:type="dxa"/>
          </w:tcPr>
          <w:p w14:paraId="20929258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E</w:t>
            </w:r>
          </w:p>
        </w:tc>
        <w:tc>
          <w:tcPr>
            <w:tcW w:w="6491" w:type="dxa"/>
            <w:gridSpan w:val="3"/>
          </w:tcPr>
          <w:p w14:paraId="32050798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Phục vụ ăn uống</w:t>
            </w:r>
          </w:p>
          <w:p w14:paraId="060132F4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Catering</w:t>
            </w:r>
          </w:p>
        </w:tc>
        <w:tc>
          <w:tcPr>
            <w:tcW w:w="1560" w:type="dxa"/>
          </w:tcPr>
          <w:p w14:paraId="770C8138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27587109" w14:textId="77777777" w:rsidTr="00BE7562">
        <w:trPr>
          <w:trHeight w:val="174"/>
        </w:trPr>
        <w:tc>
          <w:tcPr>
            <w:tcW w:w="1560" w:type="dxa"/>
            <w:vMerge w:val="restart"/>
          </w:tcPr>
          <w:p w14:paraId="1268A2A0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Bán lẻ, vận chuyển và lưu kho</w:t>
            </w:r>
          </w:p>
          <w:p w14:paraId="533395C3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Retail, transport, and storage</w:t>
            </w:r>
          </w:p>
        </w:tc>
        <w:tc>
          <w:tcPr>
            <w:tcW w:w="567" w:type="dxa"/>
            <w:vMerge w:val="restart"/>
          </w:tcPr>
          <w:p w14:paraId="7D05382C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F</w:t>
            </w:r>
          </w:p>
          <w:p w14:paraId="4C48E41F" w14:textId="77777777" w:rsidR="00FB3B41" w:rsidRPr="00134A9E" w:rsidRDefault="00FB3B41" w:rsidP="00FB3B41">
            <w:pPr>
              <w:rPr>
                <w:szCs w:val="24"/>
              </w:rPr>
            </w:pPr>
          </w:p>
        </w:tc>
        <w:tc>
          <w:tcPr>
            <w:tcW w:w="2381" w:type="dxa"/>
            <w:vMerge w:val="restart"/>
          </w:tcPr>
          <w:p w14:paraId="23646815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4"/>
              </w:rPr>
            </w:pPr>
            <w:r w:rsidRPr="00134A9E">
              <w:rPr>
                <w:szCs w:val="24"/>
              </w:rPr>
              <w:t>Thương mại, bán lẻ và thương mại điện tử</w:t>
            </w:r>
          </w:p>
          <w:p w14:paraId="5DF9B9E8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Trading, retail, and e-commerce</w:t>
            </w:r>
          </w:p>
        </w:tc>
        <w:tc>
          <w:tcPr>
            <w:tcW w:w="708" w:type="dxa"/>
          </w:tcPr>
          <w:p w14:paraId="505DCFAC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FI</w:t>
            </w:r>
          </w:p>
        </w:tc>
        <w:tc>
          <w:tcPr>
            <w:tcW w:w="3402" w:type="dxa"/>
          </w:tcPr>
          <w:p w14:paraId="39F4E3E2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Bán lẻ/ Bán buôn</w:t>
            </w:r>
          </w:p>
          <w:p w14:paraId="02D72C3F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Retail/ Wholesale</w:t>
            </w:r>
          </w:p>
        </w:tc>
        <w:tc>
          <w:tcPr>
            <w:tcW w:w="1560" w:type="dxa"/>
          </w:tcPr>
          <w:p w14:paraId="13C929E2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6F25E998" w14:textId="77777777" w:rsidTr="00BE7562">
        <w:trPr>
          <w:trHeight w:val="174"/>
        </w:trPr>
        <w:tc>
          <w:tcPr>
            <w:tcW w:w="1560" w:type="dxa"/>
            <w:vMerge/>
          </w:tcPr>
          <w:p w14:paraId="06F53E04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567" w:type="dxa"/>
            <w:vMerge/>
          </w:tcPr>
          <w:p w14:paraId="0958C778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2381" w:type="dxa"/>
            <w:vMerge/>
          </w:tcPr>
          <w:p w14:paraId="2DE8F9EC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708" w:type="dxa"/>
          </w:tcPr>
          <w:p w14:paraId="5DC89678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FII</w:t>
            </w:r>
          </w:p>
        </w:tc>
        <w:tc>
          <w:tcPr>
            <w:tcW w:w="3402" w:type="dxa"/>
          </w:tcPr>
          <w:p w14:paraId="73415B39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Môi giới/ Thương mại</w:t>
            </w:r>
          </w:p>
          <w:p w14:paraId="2D558D8C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Brokering/ Trading</w:t>
            </w:r>
          </w:p>
        </w:tc>
        <w:tc>
          <w:tcPr>
            <w:tcW w:w="1560" w:type="dxa"/>
          </w:tcPr>
          <w:p w14:paraId="462406CE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6D8AD73E" w14:textId="77777777" w:rsidTr="00BE7562">
        <w:trPr>
          <w:trHeight w:val="1390"/>
        </w:trPr>
        <w:tc>
          <w:tcPr>
            <w:tcW w:w="1560" w:type="dxa"/>
            <w:vMerge/>
          </w:tcPr>
          <w:p w14:paraId="1C7F677A" w14:textId="77777777" w:rsidR="00FB3B41" w:rsidRPr="00134A9E" w:rsidRDefault="00FB3B41" w:rsidP="00FB3B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Cs w:val="24"/>
              </w:rPr>
            </w:pPr>
          </w:p>
        </w:tc>
        <w:tc>
          <w:tcPr>
            <w:tcW w:w="567" w:type="dxa"/>
          </w:tcPr>
          <w:p w14:paraId="5EB18584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G</w:t>
            </w:r>
          </w:p>
        </w:tc>
        <w:tc>
          <w:tcPr>
            <w:tcW w:w="2381" w:type="dxa"/>
          </w:tcPr>
          <w:p w14:paraId="5B5BFCC2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Cs w:val="24"/>
              </w:rPr>
            </w:pPr>
            <w:r w:rsidRPr="00134A9E">
              <w:rPr>
                <w:szCs w:val="24"/>
              </w:rPr>
              <w:t>Dịch vụ vận chuyển và bảo quản</w:t>
            </w:r>
          </w:p>
          <w:p w14:paraId="72FC7637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Transport and storage services</w:t>
            </w:r>
          </w:p>
        </w:tc>
        <w:tc>
          <w:tcPr>
            <w:tcW w:w="4110" w:type="dxa"/>
            <w:gridSpan w:val="2"/>
          </w:tcPr>
          <w:p w14:paraId="5A5010B8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</w:p>
        </w:tc>
        <w:tc>
          <w:tcPr>
            <w:tcW w:w="1560" w:type="dxa"/>
          </w:tcPr>
          <w:p w14:paraId="4C9E3CAF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i/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278407A4" w14:textId="77777777" w:rsidTr="00BE7562">
        <w:trPr>
          <w:trHeight w:val="1604"/>
        </w:trPr>
        <w:tc>
          <w:tcPr>
            <w:tcW w:w="1560" w:type="dxa"/>
          </w:tcPr>
          <w:p w14:paraId="02706548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Dịch vụ phụ trợ</w:t>
            </w:r>
          </w:p>
          <w:p w14:paraId="2CEA2318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Auxiliary service</w:t>
            </w:r>
          </w:p>
        </w:tc>
        <w:tc>
          <w:tcPr>
            <w:tcW w:w="567" w:type="dxa"/>
          </w:tcPr>
          <w:p w14:paraId="2D512272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H</w:t>
            </w:r>
          </w:p>
        </w:tc>
        <w:tc>
          <w:tcPr>
            <w:tcW w:w="6491" w:type="dxa"/>
            <w:gridSpan w:val="3"/>
          </w:tcPr>
          <w:p w14:paraId="1CA327EA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Dịch vụ</w:t>
            </w:r>
          </w:p>
          <w:p w14:paraId="3A3EEDD6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Service</w:t>
            </w:r>
          </w:p>
        </w:tc>
        <w:tc>
          <w:tcPr>
            <w:tcW w:w="1560" w:type="dxa"/>
          </w:tcPr>
          <w:p w14:paraId="1B36FC91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6B7B51C3" w14:textId="77777777" w:rsidTr="00BE7562">
        <w:trPr>
          <w:trHeight w:val="174"/>
        </w:trPr>
        <w:tc>
          <w:tcPr>
            <w:tcW w:w="1560" w:type="dxa"/>
            <w:tcBorders>
              <w:bottom w:val="single" w:sz="4" w:space="0" w:color="000000"/>
            </w:tcBorders>
          </w:tcPr>
          <w:p w14:paraId="0F25E491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Nguyên liệu bao gói</w:t>
            </w:r>
          </w:p>
          <w:p w14:paraId="3BBE34D1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i/>
                <w:szCs w:val="24"/>
              </w:rPr>
              <w:t>Packaging material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0AFCFADD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I</w:t>
            </w:r>
          </w:p>
        </w:tc>
        <w:tc>
          <w:tcPr>
            <w:tcW w:w="6491" w:type="dxa"/>
            <w:gridSpan w:val="3"/>
            <w:tcBorders>
              <w:bottom w:val="single" w:sz="4" w:space="0" w:color="000000"/>
            </w:tcBorders>
          </w:tcPr>
          <w:p w14:paraId="2630A7F5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Sản xuất vật liệu đóng gói</w:t>
            </w:r>
          </w:p>
          <w:p w14:paraId="33A83A45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i/>
                <w:szCs w:val="24"/>
              </w:rPr>
              <w:t>Production of packaging material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7D041DB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3516014F" w14:textId="77777777" w:rsidTr="00BE7562">
        <w:trPr>
          <w:trHeight w:val="174"/>
        </w:trPr>
        <w:tc>
          <w:tcPr>
            <w:tcW w:w="1560" w:type="dxa"/>
            <w:tcBorders>
              <w:bottom w:val="single" w:sz="4" w:space="0" w:color="000000"/>
            </w:tcBorders>
          </w:tcPr>
          <w:p w14:paraId="74FC928F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Thiết bị phụ trợ</w:t>
            </w:r>
          </w:p>
          <w:p w14:paraId="188F675F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i/>
                <w:szCs w:val="24"/>
              </w:rPr>
              <w:t>Auxiliary equipment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507D5EE2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J</w:t>
            </w:r>
          </w:p>
        </w:tc>
        <w:tc>
          <w:tcPr>
            <w:tcW w:w="6491" w:type="dxa"/>
            <w:gridSpan w:val="3"/>
            <w:tcBorders>
              <w:bottom w:val="single" w:sz="4" w:space="0" w:color="000000"/>
            </w:tcBorders>
          </w:tcPr>
          <w:p w14:paraId="74ADE6DB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Thiết bị</w:t>
            </w:r>
          </w:p>
          <w:p w14:paraId="4E7E48D5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i/>
                <w:szCs w:val="24"/>
              </w:rPr>
              <w:t xml:space="preserve">Equipment 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DBCF529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  <w:tr w:rsidR="00FB3B41" w:rsidRPr="00134A9E" w14:paraId="20F25B37" w14:textId="77777777" w:rsidTr="00BE7562">
        <w:trPr>
          <w:trHeight w:val="174"/>
        </w:trPr>
        <w:tc>
          <w:tcPr>
            <w:tcW w:w="1560" w:type="dxa"/>
            <w:tcBorders>
              <w:bottom w:val="single" w:sz="4" w:space="0" w:color="000000"/>
            </w:tcBorders>
          </w:tcPr>
          <w:p w14:paraId="283CFE41" w14:textId="77777777" w:rsidR="00FB3B41" w:rsidRPr="00134A9E" w:rsidRDefault="00AA273A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H</w:t>
            </w:r>
            <w:r w:rsidR="00FB3B41" w:rsidRPr="00134A9E">
              <w:rPr>
                <w:szCs w:val="24"/>
              </w:rPr>
              <w:t>óa</w:t>
            </w:r>
            <w:r w:rsidRPr="00134A9E">
              <w:rPr>
                <w:szCs w:val="24"/>
              </w:rPr>
              <w:t xml:space="preserve"> sinh</w:t>
            </w:r>
          </w:p>
          <w:p w14:paraId="46F2D330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Biochemical</w:t>
            </w:r>
          </w:p>
        </w:tc>
        <w:tc>
          <w:tcPr>
            <w:tcW w:w="567" w:type="dxa"/>
            <w:tcBorders>
              <w:bottom w:val="single" w:sz="4" w:space="0" w:color="000000"/>
            </w:tcBorders>
          </w:tcPr>
          <w:p w14:paraId="6C9CAE87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K</w:t>
            </w:r>
          </w:p>
        </w:tc>
        <w:tc>
          <w:tcPr>
            <w:tcW w:w="6491" w:type="dxa"/>
            <w:gridSpan w:val="3"/>
            <w:tcBorders>
              <w:bottom w:val="single" w:sz="4" w:space="0" w:color="000000"/>
            </w:tcBorders>
          </w:tcPr>
          <w:p w14:paraId="51E065EE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szCs w:val="24"/>
              </w:rPr>
            </w:pPr>
            <w:r w:rsidRPr="00134A9E">
              <w:rPr>
                <w:szCs w:val="24"/>
              </w:rPr>
              <w:t>Hóa học và hóa sinh</w:t>
            </w:r>
          </w:p>
          <w:p w14:paraId="28B34317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both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Chemical and bio-chemical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002184DA" w14:textId="77777777" w:rsidR="00FB3B41" w:rsidRPr="00134A9E" w:rsidRDefault="00FB3B41" w:rsidP="00FB3B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4"/>
              </w:rPr>
            </w:pP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instrText xml:space="preserve"> FORMCHECKBOX </w:instrText>
            </w:r>
            <w:r w:rsidRPr="00134A9E">
              <w:rPr>
                <w:rFonts w:ascii=".VnTime" w:hAnsi=".VnTime"/>
                <w:bCs/>
                <w:sz w:val="22"/>
                <w:szCs w:val="22"/>
              </w:rPr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separate"/>
            </w:r>
            <w:r w:rsidRPr="00134A9E">
              <w:rPr>
                <w:rFonts w:ascii=".VnTime" w:hAnsi=".VnTime"/>
                <w:bCs/>
                <w:sz w:val="22"/>
                <w:szCs w:val="22"/>
              </w:rPr>
              <w:fldChar w:fldCharType="end"/>
            </w:r>
          </w:p>
        </w:tc>
      </w:tr>
    </w:tbl>
    <w:p w14:paraId="0CA2136B" w14:textId="77777777" w:rsidR="00FB3B41" w:rsidRPr="00134A9E" w:rsidRDefault="00FB3B41" w:rsidP="00FB3B41">
      <w:pPr>
        <w:spacing w:before="60"/>
        <w:jc w:val="both"/>
        <w:rPr>
          <w:sz w:val="22"/>
          <w:szCs w:val="22"/>
        </w:rPr>
      </w:pPr>
      <w:r w:rsidRPr="00134A9E">
        <w:rPr>
          <w:sz w:val="22"/>
          <w:szCs w:val="22"/>
        </w:rPr>
        <w:t xml:space="preserve">Ghi chú/ </w:t>
      </w:r>
      <w:r w:rsidRPr="00134A9E">
        <w:rPr>
          <w:i/>
          <w:iCs/>
          <w:sz w:val="22"/>
          <w:szCs w:val="22"/>
        </w:rPr>
        <w:t>Note:</w:t>
      </w:r>
      <w:r w:rsidRPr="00134A9E">
        <w:rPr>
          <w:sz w:val="22"/>
          <w:szCs w:val="22"/>
        </w:rPr>
        <w:t xml:space="preserve"> </w:t>
      </w:r>
    </w:p>
    <w:p w14:paraId="40CFA7D8" w14:textId="77777777" w:rsidR="00FB3B41" w:rsidRPr="00134A9E" w:rsidRDefault="00FB3B41" w:rsidP="00FB3B41">
      <w:pPr>
        <w:numPr>
          <w:ilvl w:val="0"/>
          <w:numId w:val="24"/>
        </w:numPr>
        <w:spacing w:before="60"/>
        <w:jc w:val="both"/>
        <w:rPr>
          <w:sz w:val="22"/>
          <w:szCs w:val="22"/>
        </w:rPr>
      </w:pPr>
      <w:r w:rsidRPr="00134A9E">
        <w:rPr>
          <w:sz w:val="22"/>
          <w:szCs w:val="22"/>
        </w:rPr>
        <w:t xml:space="preserve">Tham khảo Annex A, ISO/ 22003-1: 2022 có hiệu lực từ 31/5/2022/ </w:t>
      </w:r>
      <w:r w:rsidRPr="00134A9E">
        <w:rPr>
          <w:i/>
          <w:sz w:val="22"/>
          <w:szCs w:val="22"/>
        </w:rPr>
        <w:t>Refer to Annex A in ISO 22003-1: 2022, effective from 31th May, 2022</w:t>
      </w:r>
      <w:r w:rsidRPr="00134A9E">
        <w:rPr>
          <w:sz w:val="22"/>
          <w:szCs w:val="22"/>
        </w:rPr>
        <w:t xml:space="preserve"> </w:t>
      </w:r>
    </w:p>
    <w:p w14:paraId="7966D73E" w14:textId="77777777" w:rsidR="00FB3B41" w:rsidRPr="00134A9E" w:rsidRDefault="00FB3B41" w:rsidP="00FB3B41">
      <w:pPr>
        <w:numPr>
          <w:ilvl w:val="0"/>
          <w:numId w:val="24"/>
        </w:numPr>
        <w:spacing w:before="60"/>
        <w:jc w:val="both"/>
        <w:rPr>
          <w:iCs/>
          <w:sz w:val="22"/>
          <w:szCs w:val="22"/>
        </w:rPr>
      </w:pPr>
      <w:r w:rsidRPr="00134A9E">
        <w:rPr>
          <w:sz w:val="22"/>
          <w:szCs w:val="22"/>
        </w:rPr>
        <w:t xml:space="preserve">Đăng ký những lĩnh vực đã có khách hàng đăng ký chứng nhận/ </w:t>
      </w:r>
      <w:r w:rsidRPr="00134A9E">
        <w:rPr>
          <w:i/>
          <w:sz w:val="22"/>
          <w:szCs w:val="22"/>
        </w:rPr>
        <w:t>Apply for the categories that CB has active applicant.</w:t>
      </w:r>
    </w:p>
    <w:p w14:paraId="795C5430" w14:textId="77777777" w:rsidR="003F4F8C" w:rsidRPr="00134A9E" w:rsidRDefault="002E7671" w:rsidP="002E7671">
      <w:pPr>
        <w:spacing w:before="120"/>
        <w:rPr>
          <w:b/>
          <w:bCs/>
          <w:snapToGrid w:val="0"/>
          <w:szCs w:val="24"/>
        </w:rPr>
      </w:pPr>
      <w:r w:rsidRPr="00134A9E">
        <w:rPr>
          <w:b/>
          <w:bCs/>
          <w:szCs w:val="24"/>
        </w:rPr>
        <w:lastRenderedPageBreak/>
        <w:t xml:space="preserve">Danh sách chuyên gia/ </w:t>
      </w:r>
      <w:r w:rsidRPr="00134A9E">
        <w:rPr>
          <w:b/>
          <w:bCs/>
          <w:i/>
          <w:szCs w:val="24"/>
        </w:rPr>
        <w:t>List of auditor, technical experts</w:t>
      </w:r>
    </w:p>
    <w:tbl>
      <w:tblPr>
        <w:tblW w:w="101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310"/>
        <w:gridCol w:w="2939"/>
        <w:gridCol w:w="1276"/>
      </w:tblGrid>
      <w:tr w:rsidR="008F32FE" w:rsidRPr="00134A9E" w14:paraId="1BE00ECA" w14:textId="77777777" w:rsidTr="00BE7562">
        <w:tc>
          <w:tcPr>
            <w:tcW w:w="630" w:type="dxa"/>
          </w:tcPr>
          <w:p w14:paraId="6616C094" w14:textId="77777777" w:rsidR="008F32FE" w:rsidRPr="00134A9E" w:rsidRDefault="008F32FE" w:rsidP="009E1912">
            <w:pPr>
              <w:spacing w:before="120"/>
              <w:jc w:val="center"/>
              <w:rPr>
                <w:sz w:val="22"/>
                <w:szCs w:val="22"/>
              </w:rPr>
            </w:pPr>
            <w:r w:rsidRPr="00134A9E">
              <w:rPr>
                <w:sz w:val="22"/>
                <w:szCs w:val="22"/>
              </w:rPr>
              <w:t>Số TT</w:t>
            </w:r>
          </w:p>
          <w:p w14:paraId="11E6D372" w14:textId="77777777" w:rsidR="008F32FE" w:rsidRPr="00134A9E" w:rsidRDefault="008F32FE" w:rsidP="009E1912">
            <w:pPr>
              <w:jc w:val="center"/>
              <w:rPr>
                <w:i/>
                <w:sz w:val="22"/>
                <w:szCs w:val="22"/>
              </w:rPr>
            </w:pPr>
            <w:r w:rsidRPr="00134A9E">
              <w:rPr>
                <w:i/>
                <w:sz w:val="22"/>
                <w:szCs w:val="22"/>
              </w:rPr>
              <w:t>No</w:t>
            </w:r>
          </w:p>
        </w:tc>
        <w:tc>
          <w:tcPr>
            <w:tcW w:w="5310" w:type="dxa"/>
          </w:tcPr>
          <w:p w14:paraId="5F4A828C" w14:textId="77777777" w:rsidR="008F32FE" w:rsidRPr="00134A9E" w:rsidRDefault="008F32FE" w:rsidP="009E1912">
            <w:pPr>
              <w:spacing w:before="120"/>
              <w:jc w:val="center"/>
              <w:rPr>
                <w:sz w:val="22"/>
                <w:szCs w:val="22"/>
              </w:rPr>
            </w:pPr>
            <w:r w:rsidRPr="00134A9E">
              <w:rPr>
                <w:sz w:val="22"/>
                <w:szCs w:val="22"/>
              </w:rPr>
              <w:t xml:space="preserve">Họ tên + Trình độ học vấn + Kinh nghiệm làm việc + Đào tạo về đánh giá + Kinh nghiệm đánh giá </w:t>
            </w:r>
          </w:p>
          <w:p w14:paraId="487F0F4C" w14:textId="77777777" w:rsidR="008F32FE" w:rsidRPr="00134A9E" w:rsidRDefault="008F32FE" w:rsidP="009E1912">
            <w:pPr>
              <w:jc w:val="center"/>
              <w:rPr>
                <w:i/>
                <w:sz w:val="22"/>
                <w:szCs w:val="22"/>
              </w:rPr>
            </w:pPr>
            <w:r w:rsidRPr="00134A9E">
              <w:rPr>
                <w:i/>
                <w:sz w:val="22"/>
                <w:szCs w:val="22"/>
              </w:rPr>
              <w:t>Full name + Qualification + Work experience +Audit training + Audit experience</w:t>
            </w:r>
          </w:p>
        </w:tc>
        <w:tc>
          <w:tcPr>
            <w:tcW w:w="2939" w:type="dxa"/>
          </w:tcPr>
          <w:p w14:paraId="4D7AB9AA" w14:textId="77777777" w:rsidR="008F32FE" w:rsidRPr="00134A9E" w:rsidRDefault="008F32FE" w:rsidP="008F32FE">
            <w:pPr>
              <w:spacing w:before="60"/>
              <w:jc w:val="center"/>
              <w:rPr>
                <w:sz w:val="22"/>
                <w:szCs w:val="22"/>
              </w:rPr>
            </w:pPr>
            <w:r w:rsidRPr="00134A9E">
              <w:rPr>
                <w:sz w:val="22"/>
                <w:szCs w:val="22"/>
              </w:rPr>
              <w:t>Năng lực kỹ thuật theo ngành</w:t>
            </w:r>
          </w:p>
          <w:p w14:paraId="78318D8A" w14:textId="77777777" w:rsidR="008F32FE" w:rsidRPr="00134A9E" w:rsidRDefault="008F32FE" w:rsidP="008F32FE">
            <w:pPr>
              <w:spacing w:before="60"/>
              <w:jc w:val="center"/>
              <w:rPr>
                <w:i/>
                <w:sz w:val="22"/>
                <w:szCs w:val="22"/>
              </w:rPr>
            </w:pPr>
            <w:r w:rsidRPr="00134A9E">
              <w:rPr>
                <w:i/>
                <w:sz w:val="22"/>
                <w:szCs w:val="22"/>
              </w:rPr>
              <w:t>Technical competence assigned according to sector</w:t>
            </w:r>
          </w:p>
        </w:tc>
        <w:tc>
          <w:tcPr>
            <w:tcW w:w="1276" w:type="dxa"/>
          </w:tcPr>
          <w:p w14:paraId="200FDEB8" w14:textId="77777777" w:rsidR="008F32FE" w:rsidRPr="00134A9E" w:rsidRDefault="008F32FE" w:rsidP="00A87803">
            <w:pPr>
              <w:spacing w:before="120"/>
              <w:jc w:val="center"/>
              <w:rPr>
                <w:i/>
                <w:sz w:val="22"/>
                <w:szCs w:val="22"/>
              </w:rPr>
            </w:pPr>
            <w:r w:rsidRPr="00134A9E">
              <w:rPr>
                <w:sz w:val="22"/>
                <w:szCs w:val="22"/>
              </w:rPr>
              <w:t xml:space="preserve">Ghi chú </w:t>
            </w:r>
            <w:r w:rsidRPr="00134A9E">
              <w:rPr>
                <w:i/>
                <w:sz w:val="22"/>
                <w:szCs w:val="22"/>
              </w:rPr>
              <w:t xml:space="preserve">Note </w:t>
            </w:r>
          </w:p>
        </w:tc>
      </w:tr>
      <w:tr w:rsidR="008F32FE" w:rsidRPr="00134A9E" w14:paraId="14F897C6" w14:textId="77777777" w:rsidTr="00BE7562">
        <w:tc>
          <w:tcPr>
            <w:tcW w:w="630" w:type="dxa"/>
          </w:tcPr>
          <w:p w14:paraId="7DA41BF8" w14:textId="77777777" w:rsidR="008F32FE" w:rsidRPr="00134A9E" w:rsidRDefault="008F32FE" w:rsidP="00153304">
            <w:pPr>
              <w:numPr>
                <w:ilvl w:val="0"/>
                <w:numId w:val="22"/>
              </w:num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14:paraId="1BD1E8F7" w14:textId="77777777" w:rsidR="008F32FE" w:rsidRPr="00134A9E" w:rsidRDefault="008F32FE" w:rsidP="009E1912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2939" w:type="dxa"/>
          </w:tcPr>
          <w:p w14:paraId="5EE3068C" w14:textId="77777777" w:rsidR="008F32FE" w:rsidRPr="00134A9E" w:rsidRDefault="008F32FE" w:rsidP="009E1912">
            <w:pPr>
              <w:spacing w:before="12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467F1940" w14:textId="77777777" w:rsidR="008F32FE" w:rsidRPr="00134A9E" w:rsidRDefault="008F32FE" w:rsidP="009E1912">
            <w:pPr>
              <w:spacing w:before="120"/>
              <w:jc w:val="center"/>
              <w:rPr>
                <w:sz w:val="22"/>
                <w:szCs w:val="22"/>
              </w:rPr>
            </w:pPr>
          </w:p>
        </w:tc>
      </w:tr>
    </w:tbl>
    <w:p w14:paraId="1FE35382" w14:textId="77777777" w:rsidR="00F406D4" w:rsidRPr="00134A9E" w:rsidRDefault="00F406D4" w:rsidP="00751D8F">
      <w:pPr>
        <w:ind w:left="720"/>
        <w:jc w:val="center"/>
        <w:rPr>
          <w:i/>
          <w:snapToGrid w:val="0"/>
          <w:sz w:val="22"/>
          <w:szCs w:val="22"/>
        </w:rPr>
      </w:pPr>
    </w:p>
    <w:p w14:paraId="6F076E20" w14:textId="77777777" w:rsidR="002E7671" w:rsidRPr="00134A9E" w:rsidRDefault="002E7671" w:rsidP="002E7671">
      <w:pPr>
        <w:rPr>
          <w:b/>
          <w:bCs/>
          <w:i/>
          <w:snapToGrid w:val="0"/>
          <w:szCs w:val="24"/>
        </w:rPr>
      </w:pPr>
      <w:r w:rsidRPr="00134A9E">
        <w:rPr>
          <w:b/>
          <w:bCs/>
          <w:snapToGrid w:val="0"/>
          <w:szCs w:val="24"/>
        </w:rPr>
        <w:t>Danh sách khách hàng chứng nhận, đăng ký chứng nhận</w:t>
      </w:r>
      <w:r w:rsidRPr="00134A9E">
        <w:rPr>
          <w:b/>
          <w:bCs/>
          <w:i/>
          <w:snapToGrid w:val="0"/>
          <w:szCs w:val="24"/>
        </w:rPr>
        <w:t>/ List of certified clients, applicants</w:t>
      </w:r>
    </w:p>
    <w:tbl>
      <w:tblPr>
        <w:tblW w:w="1015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2800"/>
        <w:gridCol w:w="2907"/>
        <w:gridCol w:w="1985"/>
        <w:gridCol w:w="1843"/>
      </w:tblGrid>
      <w:tr w:rsidR="002C3503" w:rsidRPr="00134A9E" w14:paraId="07A4833F" w14:textId="77777777" w:rsidTr="00BE7562">
        <w:tc>
          <w:tcPr>
            <w:tcW w:w="620" w:type="dxa"/>
          </w:tcPr>
          <w:p w14:paraId="0B18C1E8" w14:textId="77777777" w:rsidR="002C3503" w:rsidRPr="00134A9E" w:rsidRDefault="002C3503" w:rsidP="00651EEC">
            <w:pPr>
              <w:spacing w:before="60"/>
              <w:jc w:val="center"/>
              <w:rPr>
                <w:szCs w:val="24"/>
              </w:rPr>
            </w:pPr>
            <w:r w:rsidRPr="00134A9E">
              <w:rPr>
                <w:szCs w:val="24"/>
              </w:rPr>
              <w:t>Số TT</w:t>
            </w:r>
          </w:p>
          <w:p w14:paraId="4FD3938F" w14:textId="77777777" w:rsidR="002C3503" w:rsidRPr="00134A9E" w:rsidRDefault="002C3503" w:rsidP="00651EEC">
            <w:pPr>
              <w:spacing w:before="60"/>
              <w:jc w:val="center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No</w:t>
            </w:r>
          </w:p>
        </w:tc>
        <w:tc>
          <w:tcPr>
            <w:tcW w:w="2800" w:type="dxa"/>
          </w:tcPr>
          <w:p w14:paraId="02D0AA39" w14:textId="77777777" w:rsidR="002C3503" w:rsidRPr="00134A9E" w:rsidRDefault="002C3503" w:rsidP="00651EEC">
            <w:pPr>
              <w:spacing w:before="60"/>
              <w:jc w:val="center"/>
              <w:rPr>
                <w:szCs w:val="24"/>
              </w:rPr>
            </w:pPr>
            <w:r w:rsidRPr="00134A9E">
              <w:rPr>
                <w:szCs w:val="24"/>
              </w:rPr>
              <w:t>Tên khách hàng</w:t>
            </w:r>
          </w:p>
          <w:p w14:paraId="1A1EF4F2" w14:textId="77777777" w:rsidR="002C3503" w:rsidRPr="00134A9E" w:rsidRDefault="002C3503" w:rsidP="00651EEC">
            <w:pPr>
              <w:spacing w:before="60"/>
              <w:jc w:val="center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Name of certified organization</w:t>
            </w:r>
          </w:p>
        </w:tc>
        <w:tc>
          <w:tcPr>
            <w:tcW w:w="2907" w:type="dxa"/>
          </w:tcPr>
          <w:p w14:paraId="30A7B026" w14:textId="77777777" w:rsidR="002C3503" w:rsidRPr="00134A9E" w:rsidRDefault="002C3503" w:rsidP="00651EEC">
            <w:pPr>
              <w:spacing w:before="60"/>
              <w:jc w:val="center"/>
              <w:rPr>
                <w:szCs w:val="24"/>
              </w:rPr>
            </w:pPr>
            <w:r w:rsidRPr="00134A9E">
              <w:rPr>
                <w:szCs w:val="24"/>
              </w:rPr>
              <w:t>Phạm vi chứng nhận</w:t>
            </w:r>
          </w:p>
          <w:p w14:paraId="2C1D702E" w14:textId="77777777" w:rsidR="002C3503" w:rsidRPr="00134A9E" w:rsidRDefault="002C3503" w:rsidP="00A55932">
            <w:pPr>
              <w:spacing w:before="60"/>
              <w:jc w:val="center"/>
              <w:rPr>
                <w:szCs w:val="24"/>
              </w:rPr>
            </w:pPr>
            <w:r w:rsidRPr="00134A9E">
              <w:rPr>
                <w:i/>
                <w:szCs w:val="24"/>
              </w:rPr>
              <w:t>Certified scope</w:t>
            </w:r>
          </w:p>
        </w:tc>
        <w:tc>
          <w:tcPr>
            <w:tcW w:w="1985" w:type="dxa"/>
          </w:tcPr>
          <w:p w14:paraId="00656E68" w14:textId="77777777" w:rsidR="002C3503" w:rsidRPr="00134A9E" w:rsidRDefault="002C3503" w:rsidP="00651EEC">
            <w:pPr>
              <w:spacing w:before="60"/>
              <w:jc w:val="center"/>
              <w:rPr>
                <w:szCs w:val="24"/>
              </w:rPr>
            </w:pPr>
            <w:r w:rsidRPr="00134A9E">
              <w:rPr>
                <w:szCs w:val="24"/>
              </w:rPr>
              <w:t>Lĩnh vực (Ngành)</w:t>
            </w:r>
          </w:p>
          <w:p w14:paraId="4E492927" w14:textId="77777777" w:rsidR="002C3503" w:rsidRPr="00134A9E" w:rsidRDefault="002C3503" w:rsidP="00651EEC">
            <w:pPr>
              <w:spacing w:before="60"/>
              <w:jc w:val="center"/>
              <w:rPr>
                <w:i/>
                <w:szCs w:val="24"/>
              </w:rPr>
            </w:pPr>
            <w:r w:rsidRPr="00134A9E">
              <w:rPr>
                <w:i/>
                <w:szCs w:val="24"/>
              </w:rPr>
              <w:t>Category (Sector)</w:t>
            </w:r>
          </w:p>
        </w:tc>
        <w:tc>
          <w:tcPr>
            <w:tcW w:w="1843" w:type="dxa"/>
          </w:tcPr>
          <w:p w14:paraId="67BC9ECD" w14:textId="77777777" w:rsidR="002C3503" w:rsidRPr="00134A9E" w:rsidRDefault="002C3503" w:rsidP="002C3503">
            <w:pPr>
              <w:spacing w:before="120"/>
              <w:jc w:val="center"/>
              <w:rPr>
                <w:szCs w:val="24"/>
              </w:rPr>
            </w:pPr>
            <w:r w:rsidRPr="00134A9E">
              <w:rPr>
                <w:szCs w:val="24"/>
              </w:rPr>
              <w:t>Thời gian chứng nhận có hiệu lực</w:t>
            </w:r>
          </w:p>
          <w:p w14:paraId="4A24FA56" w14:textId="77777777" w:rsidR="002C3503" w:rsidRPr="00134A9E" w:rsidRDefault="002C3503" w:rsidP="002C3503">
            <w:pPr>
              <w:spacing w:before="60"/>
              <w:jc w:val="center"/>
              <w:rPr>
                <w:szCs w:val="24"/>
              </w:rPr>
            </w:pPr>
            <w:r w:rsidRPr="00134A9E">
              <w:rPr>
                <w:i/>
                <w:szCs w:val="24"/>
              </w:rPr>
              <w:t>Effective date</w:t>
            </w:r>
          </w:p>
        </w:tc>
      </w:tr>
      <w:tr w:rsidR="002C3503" w:rsidRPr="00134A9E" w14:paraId="16D02C8C" w14:textId="77777777" w:rsidTr="00BE7562">
        <w:tc>
          <w:tcPr>
            <w:tcW w:w="620" w:type="dxa"/>
          </w:tcPr>
          <w:p w14:paraId="4D4BBEBC" w14:textId="77777777" w:rsidR="002C3503" w:rsidRPr="00134A9E" w:rsidRDefault="002C3503" w:rsidP="00153304">
            <w:pPr>
              <w:numPr>
                <w:ilvl w:val="0"/>
                <w:numId w:val="23"/>
              </w:numPr>
              <w:spacing w:before="120"/>
              <w:jc w:val="both"/>
              <w:rPr>
                <w:szCs w:val="24"/>
              </w:rPr>
            </w:pPr>
          </w:p>
        </w:tc>
        <w:tc>
          <w:tcPr>
            <w:tcW w:w="2800" w:type="dxa"/>
          </w:tcPr>
          <w:p w14:paraId="6DE10AA3" w14:textId="77777777" w:rsidR="002C3503" w:rsidRPr="00134A9E" w:rsidRDefault="002C3503" w:rsidP="00651EEC">
            <w:pPr>
              <w:spacing w:before="120"/>
              <w:jc w:val="both"/>
              <w:rPr>
                <w:szCs w:val="24"/>
              </w:rPr>
            </w:pPr>
          </w:p>
        </w:tc>
        <w:tc>
          <w:tcPr>
            <w:tcW w:w="2907" w:type="dxa"/>
          </w:tcPr>
          <w:p w14:paraId="6D61EEF9" w14:textId="77777777" w:rsidR="002C3503" w:rsidRPr="00134A9E" w:rsidRDefault="002C3503" w:rsidP="00651EEC">
            <w:pPr>
              <w:spacing w:before="120"/>
              <w:jc w:val="both"/>
              <w:rPr>
                <w:szCs w:val="24"/>
              </w:rPr>
            </w:pPr>
          </w:p>
        </w:tc>
        <w:tc>
          <w:tcPr>
            <w:tcW w:w="1985" w:type="dxa"/>
          </w:tcPr>
          <w:p w14:paraId="6119A5B0" w14:textId="77777777" w:rsidR="002C3503" w:rsidRPr="00134A9E" w:rsidRDefault="002C3503" w:rsidP="00651EEC">
            <w:pPr>
              <w:spacing w:before="120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2FF64C0C" w14:textId="77777777" w:rsidR="002C3503" w:rsidRPr="00134A9E" w:rsidRDefault="002C3503" w:rsidP="00651EEC">
            <w:pPr>
              <w:spacing w:before="120"/>
              <w:jc w:val="center"/>
              <w:rPr>
                <w:szCs w:val="24"/>
              </w:rPr>
            </w:pPr>
          </w:p>
        </w:tc>
      </w:tr>
    </w:tbl>
    <w:p w14:paraId="4B49B593" w14:textId="77777777" w:rsidR="00894A55" w:rsidRPr="00134A9E" w:rsidRDefault="005E0CF7" w:rsidP="00FB3B41">
      <w:pPr>
        <w:spacing w:before="60"/>
        <w:jc w:val="both"/>
        <w:rPr>
          <w:i/>
          <w:szCs w:val="24"/>
        </w:rPr>
      </w:pPr>
      <w:r w:rsidRPr="00134A9E">
        <w:rPr>
          <w:szCs w:val="24"/>
        </w:rPr>
        <w:t>Ghi chú/</w:t>
      </w:r>
      <w:r w:rsidRPr="00134A9E">
        <w:rPr>
          <w:i/>
          <w:szCs w:val="24"/>
        </w:rPr>
        <w:t xml:space="preserve"> Note</w:t>
      </w:r>
      <w:r w:rsidRPr="00134A9E">
        <w:rPr>
          <w:szCs w:val="24"/>
        </w:rPr>
        <w:t xml:space="preserve">: </w:t>
      </w:r>
      <w:r w:rsidR="002E7671" w:rsidRPr="00134A9E">
        <w:rPr>
          <w:szCs w:val="24"/>
        </w:rPr>
        <w:t>CB phải hoàn thành quá trình chứng nhận và ra quyết định chứng nhận cho ít nhất 1 khách hàng</w:t>
      </w:r>
      <w:r w:rsidR="002E7671" w:rsidRPr="00134A9E">
        <w:rPr>
          <w:snapToGrid w:val="0"/>
          <w:szCs w:val="24"/>
        </w:rPr>
        <w:t xml:space="preserve">/ </w:t>
      </w:r>
      <w:r w:rsidR="002E7671" w:rsidRPr="00134A9E">
        <w:rPr>
          <w:i/>
          <w:szCs w:val="24"/>
        </w:rPr>
        <w:t>CB shall has completed and made certification decision for at least 1 client.</w:t>
      </w:r>
      <w:r w:rsidR="007460AE" w:rsidRPr="00134A9E">
        <w:rPr>
          <w:snapToGrid w:val="0"/>
          <w:szCs w:val="24"/>
        </w:rPr>
        <w:t xml:space="preserve"> </w:t>
      </w:r>
    </w:p>
    <w:sectPr w:rsidR="00894A55" w:rsidRPr="00134A9E" w:rsidSect="006A76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720" w:left="1152" w:header="720" w:footer="255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5F1EE" w14:textId="77777777" w:rsidR="00656C5F" w:rsidRDefault="00656C5F">
      <w:r>
        <w:separator/>
      </w:r>
    </w:p>
  </w:endnote>
  <w:endnote w:type="continuationSeparator" w:id="0">
    <w:p w14:paraId="03A053C5" w14:textId="77777777" w:rsidR="00656C5F" w:rsidRDefault="0065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673C4" w14:textId="77777777" w:rsidR="00BE7562" w:rsidRDefault="00BE75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55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677"/>
      <w:gridCol w:w="2722"/>
      <w:gridCol w:w="3756"/>
    </w:tblGrid>
    <w:tr w:rsidR="001564FA" w:rsidRPr="000E2931" w14:paraId="5E32F80B" w14:textId="77777777" w:rsidTr="00BE7562">
      <w:tc>
        <w:tcPr>
          <w:tcW w:w="3677" w:type="dxa"/>
        </w:tcPr>
        <w:p w14:paraId="552247E8" w14:textId="77777777" w:rsidR="001564FA" w:rsidRPr="000E2931" w:rsidRDefault="001564FA" w:rsidP="001564FA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BA172E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>
            <w:rPr>
              <w:rFonts w:ascii="Times New Roman" w:hAnsi="Times New Roman"/>
              <w:noProof/>
              <w:sz w:val="20"/>
            </w:rPr>
            <w:t xml:space="preserve"> FSMS</w:t>
          </w:r>
        </w:p>
      </w:tc>
      <w:tc>
        <w:tcPr>
          <w:tcW w:w="2722" w:type="dxa"/>
        </w:tcPr>
        <w:p w14:paraId="1F2D6B4C" w14:textId="332C9AFB" w:rsidR="001564FA" w:rsidRPr="000E2931" w:rsidRDefault="001564FA" w:rsidP="001564FA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ban hành/Issue No.: </w:t>
          </w:r>
          <w:r w:rsidR="00524189">
            <w:rPr>
              <w:rFonts w:ascii="Times New Roman" w:hAnsi="Times New Roman"/>
              <w:sz w:val="20"/>
            </w:rPr>
            <w:t>7</w:t>
          </w:r>
          <w:r>
            <w:rPr>
              <w:rFonts w:ascii="Times New Roman" w:hAnsi="Times New Roman"/>
              <w:sz w:val="20"/>
            </w:rPr>
            <w:t>.2</w:t>
          </w:r>
          <w:r w:rsidR="005D324E">
            <w:rPr>
              <w:rFonts w:ascii="Times New Roman" w:hAnsi="Times New Roman"/>
              <w:sz w:val="20"/>
            </w:rPr>
            <w:t>6</w:t>
          </w:r>
        </w:p>
      </w:tc>
      <w:tc>
        <w:tcPr>
          <w:tcW w:w="3756" w:type="dxa"/>
        </w:tcPr>
        <w:p w14:paraId="2C79F82F" w14:textId="77777777" w:rsidR="001564FA" w:rsidRPr="000E2931" w:rsidRDefault="001564FA" w:rsidP="001564FA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>
            <w:rPr>
              <w:rStyle w:val="PageNumber"/>
              <w:rFonts w:ascii="Times New Roman" w:hAnsi="Times New Roman"/>
              <w:noProof/>
              <w:sz w:val="20"/>
            </w:rPr>
            <w:t>3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64629715" w14:textId="77777777" w:rsidR="00CA59D5" w:rsidRDefault="00CA59D5" w:rsidP="005364FA">
    <w:pPr>
      <w:pStyle w:val="Footer"/>
      <w:spacing w:before="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96" w:type="dxa"/>
      <w:tblInd w:w="18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677"/>
      <w:gridCol w:w="2722"/>
      <w:gridCol w:w="3897"/>
    </w:tblGrid>
    <w:tr w:rsidR="00023B80" w:rsidRPr="000E2931" w14:paraId="31D1001A" w14:textId="77777777" w:rsidTr="00BE7562">
      <w:tc>
        <w:tcPr>
          <w:tcW w:w="3677" w:type="dxa"/>
        </w:tcPr>
        <w:p w14:paraId="75096778" w14:textId="77777777" w:rsidR="00023B80" w:rsidRPr="000E2931" w:rsidRDefault="00023B80" w:rsidP="000E2931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noProof/>
              <w:sz w:val="20"/>
            </w:rPr>
            <w:t>AFC</w:t>
          </w:r>
          <w:r w:rsidR="00B53E62">
            <w:rPr>
              <w:rFonts w:ascii="Times New Roman" w:hAnsi="Times New Roman"/>
              <w:noProof/>
              <w:sz w:val="20"/>
            </w:rPr>
            <w:t xml:space="preserve"> 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1B4549">
            <w:rPr>
              <w:rFonts w:ascii="Times New Roman" w:hAnsi="Times New Roman"/>
              <w:noProof/>
              <w:sz w:val="20"/>
            </w:rPr>
            <w:t>.</w:t>
          </w:r>
          <w:r w:rsidRPr="000E2931">
            <w:rPr>
              <w:rFonts w:ascii="Times New Roman" w:hAnsi="Times New Roman"/>
              <w:noProof/>
              <w:sz w:val="20"/>
            </w:rPr>
            <w:t>01</w:t>
          </w:r>
          <w:r w:rsidR="00B53E62">
            <w:rPr>
              <w:rFonts w:ascii="Times New Roman" w:hAnsi="Times New Roman"/>
              <w:noProof/>
              <w:sz w:val="20"/>
            </w:rPr>
            <w:t xml:space="preserve"> FSMS</w:t>
          </w:r>
        </w:p>
      </w:tc>
      <w:tc>
        <w:tcPr>
          <w:tcW w:w="2722" w:type="dxa"/>
        </w:tcPr>
        <w:p w14:paraId="04D36082" w14:textId="7A53ED67" w:rsidR="00023B80" w:rsidRPr="000E2931" w:rsidRDefault="00023B80" w:rsidP="001B60DB">
          <w:pPr>
            <w:pStyle w:val="Footer"/>
            <w:tabs>
              <w:tab w:val="clear" w:pos="4320"/>
              <w:tab w:val="clear" w:pos="8640"/>
            </w:tabs>
            <w:rPr>
              <w:rFonts w:ascii="Times New Roman" w:hAnsi="Times New Roman"/>
              <w:noProof/>
              <w:sz w:val="20"/>
            </w:rPr>
          </w:pPr>
          <w:r>
            <w:rPr>
              <w:rFonts w:ascii="Times New Roman" w:hAnsi="Times New Roman"/>
              <w:sz w:val="20"/>
            </w:rPr>
            <w:t xml:space="preserve">Lần </w:t>
          </w:r>
          <w:r w:rsidR="001564FA">
            <w:rPr>
              <w:rFonts w:ascii="Times New Roman" w:hAnsi="Times New Roman"/>
              <w:sz w:val="20"/>
            </w:rPr>
            <w:t>ban hành/Issue No.</w:t>
          </w:r>
          <w:r>
            <w:rPr>
              <w:rFonts w:ascii="Times New Roman" w:hAnsi="Times New Roman"/>
              <w:sz w:val="20"/>
            </w:rPr>
            <w:t xml:space="preserve">: </w:t>
          </w:r>
          <w:r w:rsidR="00524189">
            <w:rPr>
              <w:rFonts w:ascii="Times New Roman" w:hAnsi="Times New Roman"/>
              <w:sz w:val="20"/>
            </w:rPr>
            <w:t>7</w:t>
          </w:r>
          <w:r w:rsidR="00F65420">
            <w:rPr>
              <w:rFonts w:ascii="Times New Roman" w:hAnsi="Times New Roman"/>
              <w:sz w:val="20"/>
            </w:rPr>
            <w:t>.</w:t>
          </w:r>
          <w:r w:rsidR="00BD332F">
            <w:rPr>
              <w:rFonts w:ascii="Times New Roman" w:hAnsi="Times New Roman"/>
              <w:sz w:val="20"/>
            </w:rPr>
            <w:t>2</w:t>
          </w:r>
          <w:r w:rsidR="005D324E">
            <w:rPr>
              <w:rFonts w:ascii="Times New Roman" w:hAnsi="Times New Roman"/>
              <w:sz w:val="20"/>
            </w:rPr>
            <w:t>6</w:t>
          </w:r>
        </w:p>
      </w:tc>
      <w:tc>
        <w:tcPr>
          <w:tcW w:w="3897" w:type="dxa"/>
        </w:tcPr>
        <w:p w14:paraId="3C29FCB8" w14:textId="77777777" w:rsidR="00023B80" w:rsidRPr="000E2931" w:rsidRDefault="00023B80" w:rsidP="000E2931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Times New Roman" w:hAnsi="Times New Roman"/>
              <w:noProof/>
              <w:sz w:val="20"/>
            </w:rPr>
          </w:pPr>
          <w:r w:rsidRPr="000E2931">
            <w:rPr>
              <w:rFonts w:ascii="Times New Roman" w:hAnsi="Times New Roman"/>
              <w:sz w:val="20"/>
            </w:rPr>
            <w:t>Trang</w:t>
          </w:r>
          <w:r w:rsidR="001564FA">
            <w:rPr>
              <w:rFonts w:ascii="Times New Roman" w:hAnsi="Times New Roman"/>
              <w:sz w:val="20"/>
            </w:rPr>
            <w:t>/Page:</w:t>
          </w:r>
          <w:r w:rsidRPr="000E2931">
            <w:rPr>
              <w:rFonts w:ascii="Times New Roman" w:hAnsi="Times New Roman"/>
              <w:sz w:val="20"/>
            </w:rPr>
            <w:t xml:space="preserve"> 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PAGE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E749B4">
            <w:rPr>
              <w:rStyle w:val="PageNumber"/>
              <w:rFonts w:ascii="Times New Roman" w:hAnsi="Times New Roman"/>
              <w:noProof/>
              <w:sz w:val="20"/>
            </w:rPr>
            <w:t>1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  <w:r w:rsidRPr="000E2931">
            <w:rPr>
              <w:rFonts w:ascii="Times New Roman" w:hAnsi="Times New Roman"/>
              <w:sz w:val="20"/>
            </w:rPr>
            <w:t>/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begin"/>
          </w:r>
          <w:r w:rsidRPr="000E2931">
            <w:rPr>
              <w:rStyle w:val="PageNumber"/>
              <w:rFonts w:ascii="Times New Roman" w:hAnsi="Times New Roman"/>
              <w:sz w:val="20"/>
            </w:rPr>
            <w:instrText xml:space="preserve"> NUMPAGES </w:instrTex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separate"/>
          </w:r>
          <w:r w:rsidR="00E749B4">
            <w:rPr>
              <w:rStyle w:val="PageNumber"/>
              <w:rFonts w:ascii="Times New Roman" w:hAnsi="Times New Roman"/>
              <w:noProof/>
              <w:sz w:val="20"/>
            </w:rPr>
            <w:t>3</w:t>
          </w:r>
          <w:r w:rsidRPr="000E2931">
            <w:rPr>
              <w:rStyle w:val="PageNumber"/>
              <w:rFonts w:ascii="Times New Roman" w:hAnsi="Times New Roman"/>
              <w:sz w:val="20"/>
            </w:rPr>
            <w:fldChar w:fldCharType="end"/>
          </w:r>
        </w:p>
      </w:tc>
    </w:tr>
  </w:tbl>
  <w:p w14:paraId="39FDB672" w14:textId="77777777" w:rsidR="00CA59D5" w:rsidRPr="00E0371B" w:rsidRDefault="00CA59D5" w:rsidP="005364FA">
    <w:pPr>
      <w:pStyle w:val="Footer"/>
      <w:tabs>
        <w:tab w:val="clear" w:pos="4320"/>
        <w:tab w:val="clear" w:pos="8640"/>
      </w:tabs>
      <w:rPr>
        <w:rFonts w:ascii="Times New Roman" w:hAnsi="Times New Roman"/>
        <w:sz w:val="20"/>
      </w:rPr>
    </w:pPr>
    <w:r w:rsidRPr="00E0371B">
      <w:rPr>
        <w:rFonts w:ascii="Times New Roman" w:hAnsi="Times New Roman"/>
        <w:sz w:val="20"/>
      </w:rPr>
      <w:t xml:space="preserve">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0D7E" w14:textId="77777777" w:rsidR="00656C5F" w:rsidRDefault="00656C5F">
      <w:r>
        <w:separator/>
      </w:r>
    </w:p>
  </w:footnote>
  <w:footnote w:type="continuationSeparator" w:id="0">
    <w:p w14:paraId="4272CC7C" w14:textId="77777777" w:rsidR="00656C5F" w:rsidRDefault="00656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FF108" w14:textId="77777777" w:rsidR="00BE7562" w:rsidRDefault="00BE75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477"/>
    </w:tblGrid>
    <w:tr w:rsidR="00BE7562" w:rsidRPr="00326670" w14:paraId="150777CA" w14:textId="77777777">
      <w:trPr>
        <w:trHeight w:val="416"/>
      </w:trPr>
      <w:tc>
        <w:tcPr>
          <w:tcW w:w="1588" w:type="dxa"/>
          <w:vMerge w:val="restart"/>
        </w:tcPr>
        <w:p w14:paraId="3A0EA6B5" w14:textId="77777777" w:rsidR="00BE7562" w:rsidRPr="00E26C09" w:rsidRDefault="00326670" w:rsidP="00BE7562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r>
            <w:rPr>
              <w:noProof/>
            </w:rPr>
            <w:pict w14:anchorId="459108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477" w:type="dxa"/>
          <w:tcBorders>
            <w:bottom w:val="single" w:sz="8" w:space="0" w:color="auto"/>
          </w:tcBorders>
        </w:tcPr>
        <w:p w14:paraId="5F1E3562" w14:textId="77777777" w:rsidR="00BE7562" w:rsidRPr="00E26C09" w:rsidRDefault="00BE7562" w:rsidP="00BE7562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24F2E352" w14:textId="77777777" w:rsidR="00BE7562" w:rsidRPr="00072139" w:rsidRDefault="00BE7562" w:rsidP="00BE7562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BE7562" w:rsidRPr="00E26C09" w14:paraId="63A2D08F" w14:textId="77777777">
      <w:trPr>
        <w:trHeight w:val="161"/>
      </w:trPr>
      <w:tc>
        <w:tcPr>
          <w:tcW w:w="1588" w:type="dxa"/>
          <w:vMerge/>
        </w:tcPr>
        <w:p w14:paraId="5A8B404C" w14:textId="77777777" w:rsidR="00BE7562" w:rsidRPr="00072139" w:rsidRDefault="00BE7562" w:rsidP="00BE7562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477" w:type="dxa"/>
          <w:tcBorders>
            <w:top w:val="single" w:sz="8" w:space="0" w:color="auto"/>
          </w:tcBorders>
        </w:tcPr>
        <w:p w14:paraId="2B2E7B21" w14:textId="77777777" w:rsidR="00BE7562" w:rsidRPr="00072139" w:rsidRDefault="00BE7562" w:rsidP="00BE7562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31365A76" w14:textId="77777777" w:rsidR="00BE7562" w:rsidRPr="00005EA1" w:rsidRDefault="00BE7562" w:rsidP="00BE7562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FSMS</w:t>
          </w:r>
          <w:r w:rsidRPr="00005EA1">
            <w:rPr>
              <w:snapToGrid w:val="0"/>
              <w:szCs w:val="24"/>
              <w:lang w:val="fr-FR"/>
            </w:rPr>
            <w:t xml:space="preserve"> </w:t>
          </w:r>
        </w:p>
        <w:p w14:paraId="0D39208F" w14:textId="77777777" w:rsidR="00BE7562" w:rsidRPr="00E26C09" w:rsidRDefault="00BE7562" w:rsidP="00BE7562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lang w:val="fr-FR"/>
            </w:rPr>
            <w:t>FS</w:t>
          </w:r>
          <w:r w:rsidRPr="00005EA1">
            <w:rPr>
              <w:snapToGrid w:val="0"/>
              <w:lang w:val="fr-FR"/>
            </w:rPr>
            <w:t>MS CERTIFICATION BODY</w:t>
          </w:r>
        </w:p>
      </w:tc>
    </w:tr>
  </w:tbl>
  <w:p w14:paraId="7827EA24" w14:textId="77777777" w:rsidR="00BE7562" w:rsidRDefault="00BE7562" w:rsidP="00BE75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108" w:type="dxa"/>
      <w:tblLayout w:type="fixed"/>
      <w:tblLook w:val="0000" w:firstRow="0" w:lastRow="0" w:firstColumn="0" w:lastColumn="0" w:noHBand="0" w:noVBand="0"/>
    </w:tblPr>
    <w:tblGrid>
      <w:gridCol w:w="1588"/>
      <w:gridCol w:w="8477"/>
    </w:tblGrid>
    <w:tr w:rsidR="00BE7562" w:rsidRPr="00326670" w14:paraId="6999110E" w14:textId="77777777" w:rsidTr="00BE7562">
      <w:trPr>
        <w:trHeight w:val="416"/>
      </w:trPr>
      <w:tc>
        <w:tcPr>
          <w:tcW w:w="1588" w:type="dxa"/>
          <w:vMerge w:val="restart"/>
        </w:tcPr>
        <w:p w14:paraId="19409EFE" w14:textId="77777777" w:rsidR="00BE7562" w:rsidRPr="00E26C09" w:rsidRDefault="00000000" w:rsidP="00BE7562">
          <w:pPr>
            <w:keepNext/>
            <w:spacing w:before="60" w:after="60"/>
            <w:outlineLvl w:val="0"/>
            <w:rPr>
              <w:color w:val="000000"/>
              <w:sz w:val="22"/>
              <w:szCs w:val="22"/>
            </w:rPr>
          </w:pPr>
          <w:bookmarkStart w:id="0" w:name="_Hlk196766627"/>
          <w:r>
            <w:rPr>
              <w:noProof/>
            </w:rPr>
            <w:pict w14:anchorId="67F092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A blue and white logo&#10;&#10;AI-generated content may be incorrect." style="width:73pt;height:69.5pt;visibility:visible">
                <v:imagedata r:id="rId1" o:title="A blue and white logo&#10;&#10;AI-generated content may be incorrect"/>
              </v:shape>
            </w:pict>
          </w:r>
        </w:p>
      </w:tc>
      <w:tc>
        <w:tcPr>
          <w:tcW w:w="8477" w:type="dxa"/>
          <w:tcBorders>
            <w:bottom w:val="single" w:sz="8" w:space="0" w:color="auto"/>
          </w:tcBorders>
        </w:tcPr>
        <w:p w14:paraId="5F2040C0" w14:textId="77777777" w:rsidR="00BE7562" w:rsidRPr="00E26C09" w:rsidRDefault="00BE7562" w:rsidP="00BE7562">
          <w:pPr>
            <w:spacing w:before="120"/>
            <w:jc w:val="center"/>
            <w:rPr>
              <w:b/>
              <w:bCs/>
              <w:color w:val="000000"/>
              <w:sz w:val="18"/>
              <w:szCs w:val="18"/>
              <w:lang w:val="vi-VN"/>
            </w:rPr>
          </w:pPr>
          <w:r w:rsidRPr="00E26C09">
            <w:rPr>
              <w:b/>
              <w:bCs/>
              <w:color w:val="000000"/>
              <w:sz w:val="18"/>
              <w:szCs w:val="18"/>
            </w:rPr>
            <w:t>VĂN PHÒNG CÔNG NHẬN CHẤT LƯỢNG</w:t>
          </w:r>
          <w:r w:rsidRPr="00E26C09">
            <w:rPr>
              <w:b/>
              <w:bCs/>
              <w:color w:val="000000"/>
              <w:sz w:val="18"/>
              <w:szCs w:val="18"/>
              <w:lang w:val="vi-VN"/>
            </w:rPr>
            <w:t xml:space="preserve"> QUỐC GIA (BoA)</w:t>
          </w:r>
        </w:p>
        <w:p w14:paraId="7360F4B7" w14:textId="77777777" w:rsidR="00BE7562" w:rsidRPr="00072139" w:rsidRDefault="00BE7562" w:rsidP="00BE7562">
          <w:pPr>
            <w:jc w:val="center"/>
            <w:rPr>
              <w:b/>
              <w:sz w:val="20"/>
              <w:lang w:val="vi-VN"/>
            </w:rPr>
          </w:pPr>
          <w:r w:rsidRPr="00E26C09">
            <w:rPr>
              <w:b/>
              <w:sz w:val="18"/>
              <w:szCs w:val="18"/>
              <w:lang w:val="vi-VN"/>
            </w:rPr>
            <w:t xml:space="preserve">CHƯƠNG TRÌNH CÔNG NHẬN </w:t>
          </w:r>
          <w:r w:rsidRPr="00D70D15">
            <w:rPr>
              <w:b/>
              <w:sz w:val="18"/>
              <w:szCs w:val="18"/>
              <w:lang w:val="vi-VN"/>
            </w:rPr>
            <w:t>TỔ CHỨC CHỨNG NHẬN</w:t>
          </w:r>
          <w:r w:rsidRPr="00E26C09">
            <w:rPr>
              <w:b/>
              <w:sz w:val="18"/>
              <w:szCs w:val="18"/>
              <w:lang w:val="vi-VN"/>
            </w:rPr>
            <w:t xml:space="preserve"> (VI</w:t>
          </w:r>
          <w:r w:rsidRPr="00A82A2B">
            <w:rPr>
              <w:b/>
              <w:sz w:val="18"/>
              <w:szCs w:val="18"/>
              <w:lang w:val="vi-VN"/>
            </w:rPr>
            <w:t>C</w:t>
          </w:r>
          <w:r w:rsidRPr="00E26C09">
            <w:rPr>
              <w:b/>
              <w:sz w:val="18"/>
              <w:szCs w:val="18"/>
              <w:lang w:val="vi-VN"/>
            </w:rPr>
            <w:t>AS)</w:t>
          </w:r>
        </w:p>
      </w:tc>
    </w:tr>
    <w:tr w:rsidR="00BE7562" w:rsidRPr="00E26C09" w14:paraId="3842398D" w14:textId="77777777" w:rsidTr="00BE7562">
      <w:trPr>
        <w:trHeight w:val="161"/>
      </w:trPr>
      <w:tc>
        <w:tcPr>
          <w:tcW w:w="1588" w:type="dxa"/>
          <w:vMerge/>
        </w:tcPr>
        <w:p w14:paraId="30303A9A" w14:textId="77777777" w:rsidR="00BE7562" w:rsidRPr="00072139" w:rsidRDefault="00BE7562" w:rsidP="00BE7562">
          <w:pPr>
            <w:keepNext/>
            <w:spacing w:before="60" w:after="60"/>
            <w:outlineLvl w:val="0"/>
            <w:rPr>
              <w:noProof/>
              <w:lang w:val="vi-VN"/>
            </w:rPr>
          </w:pPr>
        </w:p>
      </w:tc>
      <w:tc>
        <w:tcPr>
          <w:tcW w:w="8477" w:type="dxa"/>
          <w:tcBorders>
            <w:top w:val="single" w:sz="8" w:space="0" w:color="auto"/>
          </w:tcBorders>
        </w:tcPr>
        <w:p w14:paraId="4544EABB" w14:textId="77777777" w:rsidR="00BE7562" w:rsidRPr="00072139" w:rsidRDefault="00BE7562" w:rsidP="00BE7562">
          <w:pPr>
            <w:spacing w:before="60"/>
            <w:jc w:val="center"/>
            <w:rPr>
              <w:sz w:val="32"/>
              <w:lang w:val="vi-VN"/>
            </w:rPr>
          </w:pPr>
          <w:r w:rsidRPr="00072139">
            <w:rPr>
              <w:lang w:val="vi-VN"/>
            </w:rPr>
            <w:t>PHỤ LỤC /</w:t>
          </w:r>
          <w:r w:rsidRPr="00072139">
            <w:rPr>
              <w:sz w:val="20"/>
              <w:lang w:val="vi-VN"/>
            </w:rPr>
            <w:t xml:space="preserve"> </w:t>
          </w:r>
          <w:r w:rsidRPr="00072139">
            <w:rPr>
              <w:lang w:val="vi-VN"/>
            </w:rPr>
            <w:t xml:space="preserve">ANNEX </w:t>
          </w:r>
        </w:p>
        <w:p w14:paraId="7FEDD807" w14:textId="77777777" w:rsidR="00BE7562" w:rsidRPr="00005EA1" w:rsidRDefault="00BE7562" w:rsidP="00BE7562">
          <w:pPr>
            <w:jc w:val="center"/>
            <w:rPr>
              <w:snapToGrid w:val="0"/>
              <w:szCs w:val="24"/>
              <w:lang w:val="fr-FR"/>
            </w:rPr>
          </w:pPr>
          <w:r w:rsidRPr="00005EA1">
            <w:rPr>
              <w:snapToGrid w:val="0"/>
              <w:szCs w:val="24"/>
              <w:lang w:val="fr-FR"/>
            </w:rPr>
            <w:t xml:space="preserve">ÁP DỤNG ĐỐI VỚI TỔ CHỨC CHỨNG NHẬN </w:t>
          </w:r>
          <w:r>
            <w:rPr>
              <w:snapToGrid w:val="0"/>
              <w:szCs w:val="24"/>
              <w:lang w:val="fr-FR"/>
            </w:rPr>
            <w:t>FSMS</w:t>
          </w:r>
          <w:r w:rsidRPr="00005EA1">
            <w:rPr>
              <w:snapToGrid w:val="0"/>
              <w:szCs w:val="24"/>
              <w:lang w:val="fr-FR"/>
            </w:rPr>
            <w:t xml:space="preserve"> </w:t>
          </w:r>
        </w:p>
        <w:p w14:paraId="62858B69" w14:textId="77777777" w:rsidR="00BE7562" w:rsidRPr="00E26C09" w:rsidRDefault="00BE7562" w:rsidP="00BE7562">
          <w:pPr>
            <w:jc w:val="center"/>
            <w:rPr>
              <w:b/>
              <w:bCs/>
              <w:color w:val="000000"/>
              <w:sz w:val="18"/>
              <w:szCs w:val="18"/>
            </w:rPr>
          </w:pPr>
          <w:r w:rsidRPr="00005EA1">
            <w:rPr>
              <w:snapToGrid w:val="0"/>
              <w:lang w:val="fr-FR"/>
            </w:rPr>
            <w:t xml:space="preserve">APPLICABLE FOR </w:t>
          </w:r>
          <w:r>
            <w:rPr>
              <w:snapToGrid w:val="0"/>
              <w:lang w:val="fr-FR"/>
            </w:rPr>
            <w:t>FS</w:t>
          </w:r>
          <w:r w:rsidRPr="00005EA1">
            <w:rPr>
              <w:snapToGrid w:val="0"/>
              <w:lang w:val="fr-FR"/>
            </w:rPr>
            <w:t>MS CERTIFICATION BODY</w:t>
          </w:r>
        </w:p>
      </w:tc>
    </w:tr>
    <w:bookmarkEnd w:id="0"/>
  </w:tbl>
  <w:p w14:paraId="5FA69A1B" w14:textId="77777777" w:rsidR="00CA59D5" w:rsidRPr="001B4549" w:rsidRDefault="00CA5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F58"/>
    <w:multiLevelType w:val="hybridMultilevel"/>
    <w:tmpl w:val="13561902"/>
    <w:lvl w:ilvl="0" w:tplc="F9167122">
      <w:start w:val="7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0B5062A8">
      <w:start w:val="7"/>
      <w:numFmt w:val="bullet"/>
      <w:lvlText w:val=""/>
      <w:lvlJc w:val="left"/>
      <w:pPr>
        <w:tabs>
          <w:tab w:val="num" w:pos="1645"/>
        </w:tabs>
        <w:ind w:left="1645" w:hanging="283"/>
      </w:pPr>
      <w:rPr>
        <w:rFonts w:ascii="Wingdings" w:hAnsi="Wingdings" w:hint="default"/>
        <w:b w:val="0"/>
        <w:i w:val="0"/>
        <w:sz w:val="16"/>
        <w:szCs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1" w15:restartNumberingAfterBreak="0">
    <w:nsid w:val="074E7255"/>
    <w:multiLevelType w:val="hybridMultilevel"/>
    <w:tmpl w:val="323CA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A38B9"/>
    <w:multiLevelType w:val="hybridMultilevel"/>
    <w:tmpl w:val="8832870E"/>
    <w:lvl w:ilvl="0" w:tplc="33C8C85A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D5DB8"/>
    <w:multiLevelType w:val="hybridMultilevel"/>
    <w:tmpl w:val="4F4811BA"/>
    <w:lvl w:ilvl="0" w:tplc="7F7078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A44F6"/>
    <w:multiLevelType w:val="hybridMultilevel"/>
    <w:tmpl w:val="323CA1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65B19"/>
    <w:multiLevelType w:val="hybridMultilevel"/>
    <w:tmpl w:val="377CF100"/>
    <w:lvl w:ilvl="0" w:tplc="A59CE0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834121"/>
    <w:multiLevelType w:val="hybridMultilevel"/>
    <w:tmpl w:val="B7F610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7F2257B"/>
    <w:multiLevelType w:val="hybridMultilevel"/>
    <w:tmpl w:val="41D6138E"/>
    <w:lvl w:ilvl="0" w:tplc="C8C846E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D910DD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205B2"/>
    <w:multiLevelType w:val="hybridMultilevel"/>
    <w:tmpl w:val="669261D0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3A6820"/>
    <w:multiLevelType w:val="hybridMultilevel"/>
    <w:tmpl w:val="6BCE5F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8C368D"/>
    <w:multiLevelType w:val="singleLevel"/>
    <w:tmpl w:val="C3ECB586"/>
    <w:lvl w:ilvl="0">
      <w:start w:val="1"/>
      <w:numFmt w:val="lowerRoman"/>
      <w:lvlText w:val="(%1)"/>
      <w:lvlJc w:val="left"/>
      <w:pPr>
        <w:tabs>
          <w:tab w:val="num" w:pos="720"/>
        </w:tabs>
        <w:ind w:left="454" w:hanging="454"/>
      </w:pPr>
    </w:lvl>
  </w:abstractNum>
  <w:abstractNum w:abstractNumId="11" w15:restartNumberingAfterBreak="0">
    <w:nsid w:val="387E7C9D"/>
    <w:multiLevelType w:val="hybridMultilevel"/>
    <w:tmpl w:val="7CF08E06"/>
    <w:lvl w:ilvl="0" w:tplc="7494DB1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BB0EAE"/>
    <w:multiLevelType w:val="singleLevel"/>
    <w:tmpl w:val="0B40E1B6"/>
    <w:lvl w:ilvl="0">
      <w:start w:val="1"/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</w:abstractNum>
  <w:abstractNum w:abstractNumId="13" w15:restartNumberingAfterBreak="0">
    <w:nsid w:val="3E3365C7"/>
    <w:multiLevelType w:val="hybridMultilevel"/>
    <w:tmpl w:val="8800EDD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03188C"/>
    <w:multiLevelType w:val="hybridMultilevel"/>
    <w:tmpl w:val="B0D09806"/>
    <w:lvl w:ilvl="0" w:tplc="B6869F8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0F3F7A"/>
    <w:multiLevelType w:val="hybridMultilevel"/>
    <w:tmpl w:val="B748B4EA"/>
    <w:lvl w:ilvl="0" w:tplc="07B64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974E4B"/>
    <w:multiLevelType w:val="hybridMultilevel"/>
    <w:tmpl w:val="AE32570A"/>
    <w:lvl w:ilvl="0" w:tplc="CA50016A">
      <w:start w:val="1"/>
      <w:numFmt w:val="decimal"/>
      <w:lvlText w:val="9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E60D11"/>
    <w:multiLevelType w:val="singleLevel"/>
    <w:tmpl w:val="94F26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</w:abstractNum>
  <w:abstractNum w:abstractNumId="18" w15:restartNumberingAfterBreak="0">
    <w:nsid w:val="589400BC"/>
    <w:multiLevelType w:val="hybridMultilevel"/>
    <w:tmpl w:val="9820783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3771388"/>
    <w:multiLevelType w:val="hybridMultilevel"/>
    <w:tmpl w:val="D5BABFE8"/>
    <w:lvl w:ilvl="0" w:tplc="7CFC33FC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9EB2A2B"/>
    <w:multiLevelType w:val="hybridMultilevel"/>
    <w:tmpl w:val="D92E7776"/>
    <w:lvl w:ilvl="0" w:tplc="14D449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D50755"/>
    <w:multiLevelType w:val="hybridMultilevel"/>
    <w:tmpl w:val="F5186002"/>
    <w:lvl w:ilvl="0" w:tplc="7DDA9626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7DDA9626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35086B"/>
    <w:multiLevelType w:val="hybridMultilevel"/>
    <w:tmpl w:val="25E64B72"/>
    <w:lvl w:ilvl="0" w:tplc="6FF8D814">
      <w:start w:val="1"/>
      <w:numFmt w:val="decimal"/>
      <w:lvlText w:val="10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F942ADE"/>
    <w:multiLevelType w:val="multilevel"/>
    <w:tmpl w:val="669261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69171749">
    <w:abstractNumId w:val="12"/>
  </w:num>
  <w:num w:numId="2" w16cid:durableId="1799492575">
    <w:abstractNumId w:val="10"/>
  </w:num>
  <w:num w:numId="3" w16cid:durableId="2121408546">
    <w:abstractNumId w:val="17"/>
  </w:num>
  <w:num w:numId="4" w16cid:durableId="1758943188">
    <w:abstractNumId w:val="3"/>
  </w:num>
  <w:num w:numId="5" w16cid:durableId="960265984">
    <w:abstractNumId w:val="11"/>
  </w:num>
  <w:num w:numId="6" w16cid:durableId="139422445">
    <w:abstractNumId w:val="21"/>
  </w:num>
  <w:num w:numId="7" w16cid:durableId="1308632704">
    <w:abstractNumId w:val="13"/>
  </w:num>
  <w:num w:numId="8" w16cid:durableId="1009984840">
    <w:abstractNumId w:val="20"/>
  </w:num>
  <w:num w:numId="9" w16cid:durableId="1635062453">
    <w:abstractNumId w:val="2"/>
  </w:num>
  <w:num w:numId="10" w16cid:durableId="1389183274">
    <w:abstractNumId w:val="16"/>
  </w:num>
  <w:num w:numId="11" w16cid:durableId="951980434">
    <w:abstractNumId w:val="22"/>
  </w:num>
  <w:num w:numId="12" w16cid:durableId="953824329">
    <w:abstractNumId w:val="8"/>
  </w:num>
  <w:num w:numId="13" w16cid:durableId="596444381">
    <w:abstractNumId w:val="23"/>
  </w:num>
  <w:num w:numId="14" w16cid:durableId="1324816627">
    <w:abstractNumId w:val="15"/>
  </w:num>
  <w:num w:numId="15" w16cid:durableId="1361516799">
    <w:abstractNumId w:val="0"/>
  </w:num>
  <w:num w:numId="16" w16cid:durableId="810636824">
    <w:abstractNumId w:val="9"/>
  </w:num>
  <w:num w:numId="17" w16cid:durableId="782965386">
    <w:abstractNumId w:val="6"/>
  </w:num>
  <w:num w:numId="18" w16cid:durableId="1224440613">
    <w:abstractNumId w:val="19"/>
  </w:num>
  <w:num w:numId="19" w16cid:durableId="452676357">
    <w:abstractNumId w:val="14"/>
  </w:num>
  <w:num w:numId="20" w16cid:durableId="937323847">
    <w:abstractNumId w:val="7"/>
  </w:num>
  <w:num w:numId="21" w16cid:durableId="135806129">
    <w:abstractNumId w:val="18"/>
  </w:num>
  <w:num w:numId="22" w16cid:durableId="17001642">
    <w:abstractNumId w:val="4"/>
  </w:num>
  <w:num w:numId="23" w16cid:durableId="2972924">
    <w:abstractNumId w:val="1"/>
  </w:num>
  <w:num w:numId="24" w16cid:durableId="386763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DEB"/>
    <w:rsid w:val="00010964"/>
    <w:rsid w:val="00023B80"/>
    <w:rsid w:val="00027BF0"/>
    <w:rsid w:val="00036904"/>
    <w:rsid w:val="00041D5D"/>
    <w:rsid w:val="00047A04"/>
    <w:rsid w:val="00047BEB"/>
    <w:rsid w:val="00054BFE"/>
    <w:rsid w:val="00062C08"/>
    <w:rsid w:val="00071277"/>
    <w:rsid w:val="000720E1"/>
    <w:rsid w:val="000748A0"/>
    <w:rsid w:val="000828B8"/>
    <w:rsid w:val="000859E9"/>
    <w:rsid w:val="00094584"/>
    <w:rsid w:val="000A7F46"/>
    <w:rsid w:val="000B3756"/>
    <w:rsid w:val="000B5720"/>
    <w:rsid w:val="000C76E7"/>
    <w:rsid w:val="000D2DB7"/>
    <w:rsid w:val="000E2931"/>
    <w:rsid w:val="000E52B7"/>
    <w:rsid w:val="001001FA"/>
    <w:rsid w:val="00111A25"/>
    <w:rsid w:val="00111B48"/>
    <w:rsid w:val="001142CC"/>
    <w:rsid w:val="0011507B"/>
    <w:rsid w:val="001264C8"/>
    <w:rsid w:val="00127CE9"/>
    <w:rsid w:val="0013087B"/>
    <w:rsid w:val="00134A9E"/>
    <w:rsid w:val="00134C13"/>
    <w:rsid w:val="00137B4D"/>
    <w:rsid w:val="00153304"/>
    <w:rsid w:val="001564FA"/>
    <w:rsid w:val="00164BE3"/>
    <w:rsid w:val="00174591"/>
    <w:rsid w:val="001756CE"/>
    <w:rsid w:val="00181E80"/>
    <w:rsid w:val="0019147F"/>
    <w:rsid w:val="001919CE"/>
    <w:rsid w:val="001943C5"/>
    <w:rsid w:val="001962B8"/>
    <w:rsid w:val="001B2E85"/>
    <w:rsid w:val="001B4549"/>
    <w:rsid w:val="001B60DB"/>
    <w:rsid w:val="001C088A"/>
    <w:rsid w:val="001D22E0"/>
    <w:rsid w:val="001D2B8E"/>
    <w:rsid w:val="001D4E1A"/>
    <w:rsid w:val="001D6EFB"/>
    <w:rsid w:val="001E2EF9"/>
    <w:rsid w:val="001E4639"/>
    <w:rsid w:val="001E5237"/>
    <w:rsid w:val="001E61EE"/>
    <w:rsid w:val="001F6D70"/>
    <w:rsid w:val="002017F3"/>
    <w:rsid w:val="002118F8"/>
    <w:rsid w:val="00221EF7"/>
    <w:rsid w:val="00222976"/>
    <w:rsid w:val="0022665C"/>
    <w:rsid w:val="00230B23"/>
    <w:rsid w:val="00240C7C"/>
    <w:rsid w:val="002424D6"/>
    <w:rsid w:val="00242B6E"/>
    <w:rsid w:val="002457C8"/>
    <w:rsid w:val="00245836"/>
    <w:rsid w:val="0025277F"/>
    <w:rsid w:val="0025469A"/>
    <w:rsid w:val="00264CB9"/>
    <w:rsid w:val="00265FB8"/>
    <w:rsid w:val="00290344"/>
    <w:rsid w:val="002924C1"/>
    <w:rsid w:val="002976F3"/>
    <w:rsid w:val="002A75AC"/>
    <w:rsid w:val="002B18D4"/>
    <w:rsid w:val="002B2384"/>
    <w:rsid w:val="002B24A4"/>
    <w:rsid w:val="002B5A97"/>
    <w:rsid w:val="002C3503"/>
    <w:rsid w:val="002C38D6"/>
    <w:rsid w:val="002C53F4"/>
    <w:rsid w:val="002D1A0C"/>
    <w:rsid w:val="002D242E"/>
    <w:rsid w:val="002E7671"/>
    <w:rsid w:val="002F0C7F"/>
    <w:rsid w:val="002F2CCC"/>
    <w:rsid w:val="002F534D"/>
    <w:rsid w:val="002F6253"/>
    <w:rsid w:val="0030139A"/>
    <w:rsid w:val="00303889"/>
    <w:rsid w:val="00304594"/>
    <w:rsid w:val="00307E45"/>
    <w:rsid w:val="00307E50"/>
    <w:rsid w:val="00307F60"/>
    <w:rsid w:val="00310E08"/>
    <w:rsid w:val="0031442B"/>
    <w:rsid w:val="00315289"/>
    <w:rsid w:val="00315C56"/>
    <w:rsid w:val="00326670"/>
    <w:rsid w:val="003273E4"/>
    <w:rsid w:val="00330746"/>
    <w:rsid w:val="003313B4"/>
    <w:rsid w:val="00332028"/>
    <w:rsid w:val="003334B5"/>
    <w:rsid w:val="0033782F"/>
    <w:rsid w:val="00350DCF"/>
    <w:rsid w:val="00354B7F"/>
    <w:rsid w:val="003572B1"/>
    <w:rsid w:val="0036221F"/>
    <w:rsid w:val="00377089"/>
    <w:rsid w:val="00385F59"/>
    <w:rsid w:val="003861F8"/>
    <w:rsid w:val="00386AC3"/>
    <w:rsid w:val="003A0C7C"/>
    <w:rsid w:val="003A4B01"/>
    <w:rsid w:val="003A6BA6"/>
    <w:rsid w:val="003A7F24"/>
    <w:rsid w:val="003B1939"/>
    <w:rsid w:val="003D48EA"/>
    <w:rsid w:val="003D64B8"/>
    <w:rsid w:val="003E40BA"/>
    <w:rsid w:val="003F4F8C"/>
    <w:rsid w:val="0040753E"/>
    <w:rsid w:val="004145F4"/>
    <w:rsid w:val="00420626"/>
    <w:rsid w:val="00421186"/>
    <w:rsid w:val="00422925"/>
    <w:rsid w:val="00425881"/>
    <w:rsid w:val="0043153A"/>
    <w:rsid w:val="00440261"/>
    <w:rsid w:val="00441104"/>
    <w:rsid w:val="00442A3D"/>
    <w:rsid w:val="00445A65"/>
    <w:rsid w:val="00452644"/>
    <w:rsid w:val="00455C6A"/>
    <w:rsid w:val="004571EF"/>
    <w:rsid w:val="00457D51"/>
    <w:rsid w:val="00462A07"/>
    <w:rsid w:val="00467BCC"/>
    <w:rsid w:val="00472C5F"/>
    <w:rsid w:val="004733EC"/>
    <w:rsid w:val="004807ED"/>
    <w:rsid w:val="0048181C"/>
    <w:rsid w:val="0048391C"/>
    <w:rsid w:val="004840BE"/>
    <w:rsid w:val="0048718A"/>
    <w:rsid w:val="00487A51"/>
    <w:rsid w:val="00490D61"/>
    <w:rsid w:val="00491BB8"/>
    <w:rsid w:val="0049350A"/>
    <w:rsid w:val="004957D4"/>
    <w:rsid w:val="004A5BFE"/>
    <w:rsid w:val="004A5E99"/>
    <w:rsid w:val="004B0EEB"/>
    <w:rsid w:val="004B104C"/>
    <w:rsid w:val="004C3C35"/>
    <w:rsid w:val="004E213A"/>
    <w:rsid w:val="004E4CC5"/>
    <w:rsid w:val="004E5271"/>
    <w:rsid w:val="004E77B1"/>
    <w:rsid w:val="004F1137"/>
    <w:rsid w:val="004F1565"/>
    <w:rsid w:val="004F3051"/>
    <w:rsid w:val="004F5ED7"/>
    <w:rsid w:val="005004B1"/>
    <w:rsid w:val="00510C0E"/>
    <w:rsid w:val="00514826"/>
    <w:rsid w:val="00517DB5"/>
    <w:rsid w:val="0052208D"/>
    <w:rsid w:val="00524189"/>
    <w:rsid w:val="00524883"/>
    <w:rsid w:val="005256CB"/>
    <w:rsid w:val="0052658D"/>
    <w:rsid w:val="00534765"/>
    <w:rsid w:val="005364FA"/>
    <w:rsid w:val="00541808"/>
    <w:rsid w:val="00552FBB"/>
    <w:rsid w:val="00555397"/>
    <w:rsid w:val="00555802"/>
    <w:rsid w:val="005604CE"/>
    <w:rsid w:val="00574CF0"/>
    <w:rsid w:val="00574EC1"/>
    <w:rsid w:val="005751D1"/>
    <w:rsid w:val="00583B02"/>
    <w:rsid w:val="00591DBF"/>
    <w:rsid w:val="005B1D9F"/>
    <w:rsid w:val="005B28F1"/>
    <w:rsid w:val="005B53AB"/>
    <w:rsid w:val="005C06AA"/>
    <w:rsid w:val="005C261B"/>
    <w:rsid w:val="005C6880"/>
    <w:rsid w:val="005D324E"/>
    <w:rsid w:val="005D7515"/>
    <w:rsid w:val="005E08E1"/>
    <w:rsid w:val="005E0CF7"/>
    <w:rsid w:val="005F62CF"/>
    <w:rsid w:val="0060737E"/>
    <w:rsid w:val="00622875"/>
    <w:rsid w:val="006230D2"/>
    <w:rsid w:val="00631D8C"/>
    <w:rsid w:val="00641107"/>
    <w:rsid w:val="006456B4"/>
    <w:rsid w:val="006514EB"/>
    <w:rsid w:val="00651EEC"/>
    <w:rsid w:val="00656399"/>
    <w:rsid w:val="00656C5F"/>
    <w:rsid w:val="00661140"/>
    <w:rsid w:val="00667DF7"/>
    <w:rsid w:val="00672C0E"/>
    <w:rsid w:val="00673C85"/>
    <w:rsid w:val="00681464"/>
    <w:rsid w:val="00683344"/>
    <w:rsid w:val="006854E1"/>
    <w:rsid w:val="006A2EDE"/>
    <w:rsid w:val="006A7693"/>
    <w:rsid w:val="006B41D0"/>
    <w:rsid w:val="006C0310"/>
    <w:rsid w:val="006D4AC3"/>
    <w:rsid w:val="006D7683"/>
    <w:rsid w:val="0070502A"/>
    <w:rsid w:val="00712D5C"/>
    <w:rsid w:val="0071410B"/>
    <w:rsid w:val="007179EB"/>
    <w:rsid w:val="0072134B"/>
    <w:rsid w:val="00723710"/>
    <w:rsid w:val="00725D2E"/>
    <w:rsid w:val="00743910"/>
    <w:rsid w:val="007460AE"/>
    <w:rsid w:val="00750B03"/>
    <w:rsid w:val="00751D8F"/>
    <w:rsid w:val="00755834"/>
    <w:rsid w:val="00757E32"/>
    <w:rsid w:val="00770558"/>
    <w:rsid w:val="00775024"/>
    <w:rsid w:val="00777EFE"/>
    <w:rsid w:val="007837F7"/>
    <w:rsid w:val="00787A96"/>
    <w:rsid w:val="00791C18"/>
    <w:rsid w:val="00797ADD"/>
    <w:rsid w:val="007A5366"/>
    <w:rsid w:val="007B32B5"/>
    <w:rsid w:val="007B4CBB"/>
    <w:rsid w:val="007C0999"/>
    <w:rsid w:val="007C7834"/>
    <w:rsid w:val="007D5162"/>
    <w:rsid w:val="007D709A"/>
    <w:rsid w:val="007E2F0D"/>
    <w:rsid w:val="007E339E"/>
    <w:rsid w:val="007E5677"/>
    <w:rsid w:val="007F6ECB"/>
    <w:rsid w:val="007F758C"/>
    <w:rsid w:val="00815E1F"/>
    <w:rsid w:val="008246EE"/>
    <w:rsid w:val="008256A5"/>
    <w:rsid w:val="00862D29"/>
    <w:rsid w:val="00876A22"/>
    <w:rsid w:val="00885CFB"/>
    <w:rsid w:val="008874C3"/>
    <w:rsid w:val="00887C53"/>
    <w:rsid w:val="00887D5A"/>
    <w:rsid w:val="00894A55"/>
    <w:rsid w:val="008B798D"/>
    <w:rsid w:val="008B79FA"/>
    <w:rsid w:val="008C6066"/>
    <w:rsid w:val="008C65A0"/>
    <w:rsid w:val="008D02A6"/>
    <w:rsid w:val="008D0B6F"/>
    <w:rsid w:val="008D6779"/>
    <w:rsid w:val="008E09BB"/>
    <w:rsid w:val="008E3667"/>
    <w:rsid w:val="008E77A9"/>
    <w:rsid w:val="008F1740"/>
    <w:rsid w:val="008F32FE"/>
    <w:rsid w:val="008F35F8"/>
    <w:rsid w:val="008F4753"/>
    <w:rsid w:val="008F6C21"/>
    <w:rsid w:val="00901858"/>
    <w:rsid w:val="009066CA"/>
    <w:rsid w:val="00907BDA"/>
    <w:rsid w:val="00911C6F"/>
    <w:rsid w:val="009311E6"/>
    <w:rsid w:val="00947828"/>
    <w:rsid w:val="00951538"/>
    <w:rsid w:val="0095411A"/>
    <w:rsid w:val="009577EA"/>
    <w:rsid w:val="0096146C"/>
    <w:rsid w:val="00964E52"/>
    <w:rsid w:val="00966702"/>
    <w:rsid w:val="009A201E"/>
    <w:rsid w:val="009B5519"/>
    <w:rsid w:val="009C670B"/>
    <w:rsid w:val="009C73A9"/>
    <w:rsid w:val="009D1AED"/>
    <w:rsid w:val="009D3B1E"/>
    <w:rsid w:val="009E1912"/>
    <w:rsid w:val="009E3674"/>
    <w:rsid w:val="009E5CAA"/>
    <w:rsid w:val="009F5DEB"/>
    <w:rsid w:val="00A03ADE"/>
    <w:rsid w:val="00A117F7"/>
    <w:rsid w:val="00A136B4"/>
    <w:rsid w:val="00A16E33"/>
    <w:rsid w:val="00A20CE3"/>
    <w:rsid w:val="00A22A36"/>
    <w:rsid w:val="00A25B00"/>
    <w:rsid w:val="00A365CD"/>
    <w:rsid w:val="00A43D34"/>
    <w:rsid w:val="00A4695D"/>
    <w:rsid w:val="00A50F24"/>
    <w:rsid w:val="00A55932"/>
    <w:rsid w:val="00A73C75"/>
    <w:rsid w:val="00A86C07"/>
    <w:rsid w:val="00A87803"/>
    <w:rsid w:val="00A905AA"/>
    <w:rsid w:val="00A93077"/>
    <w:rsid w:val="00AA273A"/>
    <w:rsid w:val="00AA6E5D"/>
    <w:rsid w:val="00AB3B25"/>
    <w:rsid w:val="00AF1E4B"/>
    <w:rsid w:val="00AF38FF"/>
    <w:rsid w:val="00AF3E64"/>
    <w:rsid w:val="00AF6141"/>
    <w:rsid w:val="00AF62D5"/>
    <w:rsid w:val="00B01B30"/>
    <w:rsid w:val="00B11410"/>
    <w:rsid w:val="00B17363"/>
    <w:rsid w:val="00B2082A"/>
    <w:rsid w:val="00B22BA6"/>
    <w:rsid w:val="00B27090"/>
    <w:rsid w:val="00B348D3"/>
    <w:rsid w:val="00B44A95"/>
    <w:rsid w:val="00B500E6"/>
    <w:rsid w:val="00B53C21"/>
    <w:rsid w:val="00B53E62"/>
    <w:rsid w:val="00B65928"/>
    <w:rsid w:val="00B777DE"/>
    <w:rsid w:val="00B851BA"/>
    <w:rsid w:val="00B90ED6"/>
    <w:rsid w:val="00B91B15"/>
    <w:rsid w:val="00BA172E"/>
    <w:rsid w:val="00BA3B8D"/>
    <w:rsid w:val="00BA7575"/>
    <w:rsid w:val="00BA7DF5"/>
    <w:rsid w:val="00BB33F8"/>
    <w:rsid w:val="00BB5B55"/>
    <w:rsid w:val="00BC09F0"/>
    <w:rsid w:val="00BC3BE2"/>
    <w:rsid w:val="00BC5428"/>
    <w:rsid w:val="00BC7227"/>
    <w:rsid w:val="00BC786E"/>
    <w:rsid w:val="00BD332F"/>
    <w:rsid w:val="00BD7F7E"/>
    <w:rsid w:val="00BE3C28"/>
    <w:rsid w:val="00BE5570"/>
    <w:rsid w:val="00BE5BC2"/>
    <w:rsid w:val="00BE7562"/>
    <w:rsid w:val="00BF1B47"/>
    <w:rsid w:val="00C1133A"/>
    <w:rsid w:val="00C11F02"/>
    <w:rsid w:val="00C12CD5"/>
    <w:rsid w:val="00C14992"/>
    <w:rsid w:val="00C27B87"/>
    <w:rsid w:val="00C31956"/>
    <w:rsid w:val="00C441BB"/>
    <w:rsid w:val="00C50CC1"/>
    <w:rsid w:val="00C54939"/>
    <w:rsid w:val="00C56055"/>
    <w:rsid w:val="00C5691F"/>
    <w:rsid w:val="00C56F6C"/>
    <w:rsid w:val="00C61D1F"/>
    <w:rsid w:val="00C708ED"/>
    <w:rsid w:val="00C762F5"/>
    <w:rsid w:val="00C8319D"/>
    <w:rsid w:val="00CA22CE"/>
    <w:rsid w:val="00CA59D5"/>
    <w:rsid w:val="00CA59F0"/>
    <w:rsid w:val="00CA79B6"/>
    <w:rsid w:val="00CC30F7"/>
    <w:rsid w:val="00CC7578"/>
    <w:rsid w:val="00CD21AE"/>
    <w:rsid w:val="00CD358A"/>
    <w:rsid w:val="00CE08FA"/>
    <w:rsid w:val="00CE3D96"/>
    <w:rsid w:val="00CF1599"/>
    <w:rsid w:val="00CF3C65"/>
    <w:rsid w:val="00CF4FE4"/>
    <w:rsid w:val="00D10C8B"/>
    <w:rsid w:val="00D1681F"/>
    <w:rsid w:val="00D20344"/>
    <w:rsid w:val="00D204D5"/>
    <w:rsid w:val="00D2267A"/>
    <w:rsid w:val="00D301EA"/>
    <w:rsid w:val="00D357DF"/>
    <w:rsid w:val="00D35EEE"/>
    <w:rsid w:val="00D37CD8"/>
    <w:rsid w:val="00D54142"/>
    <w:rsid w:val="00D61680"/>
    <w:rsid w:val="00D64F40"/>
    <w:rsid w:val="00D71E5E"/>
    <w:rsid w:val="00D71F38"/>
    <w:rsid w:val="00D74D78"/>
    <w:rsid w:val="00D8058B"/>
    <w:rsid w:val="00D84933"/>
    <w:rsid w:val="00D97455"/>
    <w:rsid w:val="00DA47ED"/>
    <w:rsid w:val="00DB3AA7"/>
    <w:rsid w:val="00DB710B"/>
    <w:rsid w:val="00DD1A0F"/>
    <w:rsid w:val="00DE1D42"/>
    <w:rsid w:val="00DE750D"/>
    <w:rsid w:val="00E00DF8"/>
    <w:rsid w:val="00E02E03"/>
    <w:rsid w:val="00E0371B"/>
    <w:rsid w:val="00E15458"/>
    <w:rsid w:val="00E23197"/>
    <w:rsid w:val="00E25440"/>
    <w:rsid w:val="00E25950"/>
    <w:rsid w:val="00E25A30"/>
    <w:rsid w:val="00E26CA7"/>
    <w:rsid w:val="00E30C28"/>
    <w:rsid w:val="00E41C86"/>
    <w:rsid w:val="00E56C66"/>
    <w:rsid w:val="00E602CF"/>
    <w:rsid w:val="00E60434"/>
    <w:rsid w:val="00E6508B"/>
    <w:rsid w:val="00E749B4"/>
    <w:rsid w:val="00E83D30"/>
    <w:rsid w:val="00E95C34"/>
    <w:rsid w:val="00EA401B"/>
    <w:rsid w:val="00EA73B1"/>
    <w:rsid w:val="00EB7920"/>
    <w:rsid w:val="00ED3C54"/>
    <w:rsid w:val="00ED4C22"/>
    <w:rsid w:val="00ED7C09"/>
    <w:rsid w:val="00EE56AF"/>
    <w:rsid w:val="00EF0209"/>
    <w:rsid w:val="00EF2B60"/>
    <w:rsid w:val="00EF5A50"/>
    <w:rsid w:val="00F03AC9"/>
    <w:rsid w:val="00F03EEE"/>
    <w:rsid w:val="00F16C86"/>
    <w:rsid w:val="00F171F4"/>
    <w:rsid w:val="00F17602"/>
    <w:rsid w:val="00F216AF"/>
    <w:rsid w:val="00F21739"/>
    <w:rsid w:val="00F226AF"/>
    <w:rsid w:val="00F27320"/>
    <w:rsid w:val="00F311FD"/>
    <w:rsid w:val="00F33A8D"/>
    <w:rsid w:val="00F406D4"/>
    <w:rsid w:val="00F40E0B"/>
    <w:rsid w:val="00F412E6"/>
    <w:rsid w:val="00F434B7"/>
    <w:rsid w:val="00F513AF"/>
    <w:rsid w:val="00F514E1"/>
    <w:rsid w:val="00F533A1"/>
    <w:rsid w:val="00F53692"/>
    <w:rsid w:val="00F54399"/>
    <w:rsid w:val="00F627B8"/>
    <w:rsid w:val="00F65420"/>
    <w:rsid w:val="00F739B8"/>
    <w:rsid w:val="00F77054"/>
    <w:rsid w:val="00F77C79"/>
    <w:rsid w:val="00F82CD6"/>
    <w:rsid w:val="00F92607"/>
    <w:rsid w:val="00F92C34"/>
    <w:rsid w:val="00FA5727"/>
    <w:rsid w:val="00FB2FDA"/>
    <w:rsid w:val="00FB3B41"/>
    <w:rsid w:val="00FC3DAB"/>
    <w:rsid w:val="00FC7541"/>
    <w:rsid w:val="00FC7AF4"/>
    <w:rsid w:val="00FD493F"/>
    <w:rsid w:val="00FD7A2D"/>
    <w:rsid w:val="00FE26BD"/>
    <w:rsid w:val="00FE35A7"/>
    <w:rsid w:val="00FE5BD8"/>
    <w:rsid w:val="00FE7ADE"/>
    <w:rsid w:val="00FE7C27"/>
    <w:rsid w:val="00FF0900"/>
    <w:rsid w:val="00FF6598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627426"/>
  <w15:chartTrackingRefBased/>
  <w15:docId w15:val="{3E49600C-3228-4B87-8825-D020B20F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120"/>
      <w:jc w:val="center"/>
      <w:outlineLvl w:val="0"/>
    </w:pPr>
    <w:rPr>
      <w:snapToGrid w:val="0"/>
      <w:color w:val="0000FF"/>
      <w:sz w:val="36"/>
    </w:rPr>
  </w:style>
  <w:style w:type="paragraph" w:styleId="Heading2">
    <w:name w:val="heading 2"/>
    <w:basedOn w:val="Normal"/>
    <w:next w:val="Normal"/>
    <w:qFormat/>
    <w:pPr>
      <w:keepNext/>
      <w:spacing w:after="120"/>
      <w:jc w:val="both"/>
      <w:outlineLvl w:val="1"/>
    </w:pPr>
    <w:rPr>
      <w:snapToGrid w:val="0"/>
      <w:color w:val="000000"/>
      <w:u w:val="single"/>
    </w:rPr>
  </w:style>
  <w:style w:type="paragraph" w:styleId="Heading3">
    <w:name w:val="heading 3"/>
    <w:basedOn w:val="Normal"/>
    <w:next w:val="Normal"/>
    <w:qFormat/>
    <w:pPr>
      <w:keepNext/>
      <w:spacing w:after="240"/>
      <w:jc w:val="both"/>
      <w:outlineLvl w:val="2"/>
    </w:pPr>
    <w:rPr>
      <w:rFonts w:ascii=".VnTime" w:hAnsi=".VnTime"/>
      <w:i/>
      <w:iCs/>
      <w:snapToGrid w:val="0"/>
      <w:color w:val="000000"/>
      <w:sz w:val="20"/>
    </w:rPr>
  </w:style>
  <w:style w:type="paragraph" w:styleId="Heading4">
    <w:name w:val="heading 4"/>
    <w:basedOn w:val="Normal"/>
    <w:next w:val="Normal"/>
    <w:qFormat/>
    <w:pPr>
      <w:keepNext/>
      <w:spacing w:after="120" w:line="360" w:lineRule="auto"/>
      <w:ind w:left="510"/>
      <w:jc w:val="center"/>
      <w:outlineLvl w:val="3"/>
    </w:pPr>
    <w:rPr>
      <w:rFonts w:ascii=".VnTimeH" w:hAnsi=".VnTimeH"/>
      <w:b/>
      <w:snapToGrid w:val="0"/>
      <w:color w:val="000000"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-2127"/>
      </w:tabs>
      <w:spacing w:after="240"/>
      <w:ind w:left="284"/>
      <w:jc w:val="both"/>
      <w:outlineLvl w:val="4"/>
    </w:pPr>
    <w:rPr>
      <w:i/>
      <w:iCs/>
      <w:snapToGrid w:val="0"/>
      <w:color w:val="000000"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napToGrid w:val="0"/>
      <w:color w:val="000000"/>
    </w:rPr>
  </w:style>
  <w:style w:type="paragraph" w:styleId="Heading7">
    <w:name w:val="heading 7"/>
    <w:basedOn w:val="Normal"/>
    <w:next w:val="Normal"/>
    <w:qFormat/>
    <w:pPr>
      <w:keepNext/>
      <w:spacing w:after="60"/>
      <w:outlineLvl w:val="6"/>
    </w:pPr>
    <w:rPr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spacing w:after="120"/>
      <w:ind w:left="720"/>
      <w:jc w:val="both"/>
      <w:outlineLvl w:val="7"/>
    </w:pPr>
    <w:rPr>
      <w:b/>
      <w:bCs/>
      <w:snapToGrid w:val="0"/>
      <w:color w:val="000000"/>
    </w:rPr>
  </w:style>
  <w:style w:type="paragraph" w:styleId="Heading9">
    <w:name w:val="heading 9"/>
    <w:basedOn w:val="Normal"/>
    <w:next w:val="Normal"/>
    <w:qFormat/>
    <w:pPr>
      <w:keepNext/>
      <w:spacing w:before="120"/>
      <w:jc w:val="center"/>
      <w:outlineLvl w:val="8"/>
    </w:pPr>
    <w:rPr>
      <w:i/>
      <w:i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.VnTime" w:hAnsi=".VnTime"/>
      <w:sz w:val="26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both"/>
    </w:pPr>
    <w:rPr>
      <w:snapToGrid w:val="0"/>
      <w:color w:val="000000"/>
    </w:rPr>
  </w:style>
  <w:style w:type="paragraph" w:styleId="BodyText2">
    <w:name w:val="Body Text 2"/>
    <w:basedOn w:val="Normal"/>
    <w:pPr>
      <w:spacing w:after="360"/>
      <w:jc w:val="both"/>
    </w:pPr>
    <w:rPr>
      <w:snapToGrid w:val="0"/>
      <w:sz w:val="26"/>
    </w:rPr>
  </w:style>
  <w:style w:type="paragraph" w:styleId="BodyText3">
    <w:name w:val="Body Text 3"/>
    <w:basedOn w:val="Normal"/>
    <w:pPr>
      <w:spacing w:after="120" w:line="360" w:lineRule="auto"/>
    </w:pPr>
    <w:rPr>
      <w:rFonts w:ascii=".VnTime" w:hAnsi=".VnTime"/>
      <w:snapToGrid w:val="0"/>
      <w:color w:val="000000"/>
    </w:rPr>
  </w:style>
  <w:style w:type="paragraph" w:styleId="BodyTextIndent">
    <w:name w:val="Body Text Indent"/>
    <w:basedOn w:val="Normal"/>
    <w:pPr>
      <w:spacing w:after="240"/>
      <w:ind w:left="1440" w:hanging="1440"/>
      <w:jc w:val="both"/>
    </w:pPr>
    <w:rPr>
      <w:snapToGrid w:val="0"/>
      <w:color w:val="000000"/>
    </w:rPr>
  </w:style>
  <w:style w:type="character" w:customStyle="1" w:styleId="contenttitle">
    <w:name w:val="contenttitle"/>
    <w:basedOn w:val="DefaultParagraphFont"/>
    <w:rsid w:val="00F216AF"/>
  </w:style>
  <w:style w:type="character" w:customStyle="1" w:styleId="cataloguedetail-doctitle">
    <w:name w:val="cataloguedetail-doctitle"/>
    <w:basedOn w:val="DefaultParagraphFont"/>
    <w:rsid w:val="00F216AF"/>
  </w:style>
  <w:style w:type="character" w:styleId="Hyperlink">
    <w:name w:val="Hyperlink"/>
    <w:rsid w:val="00354B7F"/>
    <w:rPr>
      <w:color w:val="0000FF"/>
      <w:u w:val="single"/>
    </w:rPr>
  </w:style>
  <w:style w:type="table" w:styleId="TableGrid">
    <w:name w:val="Table Grid"/>
    <w:basedOn w:val="TableNormal"/>
    <w:uiPriority w:val="59"/>
    <w:rsid w:val="00536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9311E6"/>
    <w:pPr>
      <w:spacing w:after="160" w:line="240" w:lineRule="exact"/>
    </w:pPr>
    <w:rPr>
      <w:rFonts w:ascii="Tahoma" w:eastAsia="PMingLiU" w:hAnsi="Tahoma"/>
      <w:sz w:val="20"/>
    </w:rPr>
  </w:style>
  <w:style w:type="paragraph" w:styleId="ListParagraph">
    <w:name w:val="List Paragraph"/>
    <w:basedOn w:val="Normal"/>
    <w:uiPriority w:val="34"/>
    <w:qFormat/>
    <w:rsid w:val="00CA59D5"/>
    <w:pPr>
      <w:spacing w:after="200" w:line="276" w:lineRule="auto"/>
      <w:ind w:left="720"/>
      <w:contextualSpacing/>
    </w:pPr>
    <w:rPr>
      <w:rFonts w:eastAsia="Calibri"/>
      <w:szCs w:val="22"/>
    </w:rPr>
  </w:style>
  <w:style w:type="paragraph" w:customStyle="1" w:styleId="Default">
    <w:name w:val="Default"/>
    <w:rsid w:val="00D35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242B6E"/>
    <w:rPr>
      <w:b/>
      <w:bCs/>
    </w:rPr>
  </w:style>
  <w:style w:type="paragraph" w:styleId="Revision">
    <w:name w:val="Revision"/>
    <w:hidden/>
    <w:uiPriority w:val="99"/>
    <w:semiHidden/>
    <w:rsid w:val="001F6D7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6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Bureau of Accreditation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Nguyen Anh Tuan</dc:creator>
  <cp:keywords/>
  <cp:lastModifiedBy>Minh Duc Giang</cp:lastModifiedBy>
  <cp:revision>6</cp:revision>
  <cp:lastPrinted>2016-01-12T09:39:00Z</cp:lastPrinted>
  <dcterms:created xsi:type="dcterms:W3CDTF">2025-07-21T16:10:00Z</dcterms:created>
  <dcterms:modified xsi:type="dcterms:W3CDTF">2026-03-09T15:48:00Z</dcterms:modified>
</cp:coreProperties>
</file>